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7E6C" w:rsidRDefault="00F77E6C" w:rsidP="00F77E6C">
      <w:pPr>
        <w:numPr>
          <w:ilvl w:val="0"/>
          <w:numId w:val="8"/>
        </w:numPr>
        <w:jc w:val="center"/>
        <w:rPr>
          <w:rFonts w:ascii="Arial" w:hAnsi="Arial" w:cs="Arial"/>
          <w:b/>
        </w:rPr>
      </w:pPr>
      <w:r w:rsidRPr="00F77E6C">
        <w:rPr>
          <w:rFonts w:ascii="Arial" w:hAnsi="Arial" w:cs="Arial"/>
          <w:b/>
        </w:rPr>
        <w:t>Šolska naloga: maj 2017 – priprava na maturo</w:t>
      </w:r>
    </w:p>
    <w:p w:rsidR="00F77E6C" w:rsidRPr="00F77E6C" w:rsidRDefault="00F77E6C" w:rsidP="00F77E6C">
      <w:pPr>
        <w:ind w:left="720"/>
        <w:rPr>
          <w:rFonts w:ascii="Arial" w:hAnsi="Arial" w:cs="Arial"/>
          <w:b/>
        </w:rPr>
      </w:pPr>
    </w:p>
    <w:p w:rsidR="00F77E6C" w:rsidRPr="00F77E6C" w:rsidRDefault="00F77E6C" w:rsidP="00F77E6C">
      <w:pPr>
        <w:ind w:left="720"/>
        <w:jc w:val="center"/>
        <w:rPr>
          <w:rFonts w:ascii="Arial" w:hAnsi="Arial" w:cs="Arial"/>
        </w:rPr>
      </w:pPr>
      <w:r w:rsidRPr="00F77E6C">
        <w:rPr>
          <w:rFonts w:ascii="Arial" w:hAnsi="Arial" w:cs="Arial"/>
        </w:rPr>
        <w:t>(Osebnost, Teorije osebnosti, Medosebni odnosi, Komunikacija)</w:t>
      </w:r>
    </w:p>
    <w:p w:rsidR="00F77E6C" w:rsidRPr="00F77E6C" w:rsidRDefault="00F77E6C" w:rsidP="00F77E6C">
      <w:pPr>
        <w:ind w:left="720"/>
        <w:jc w:val="center"/>
        <w:rPr>
          <w:rFonts w:ascii="Arial" w:hAnsi="Arial" w:cs="Arial"/>
        </w:rPr>
      </w:pPr>
    </w:p>
    <w:p w:rsidR="00E74FCE" w:rsidRDefault="00F77E6C" w:rsidP="00F77E6C">
      <w:pPr>
        <w:ind w:left="720"/>
        <w:jc w:val="center"/>
        <w:rPr>
          <w:rFonts w:ascii="Arial" w:hAnsi="Arial" w:cs="Arial"/>
        </w:rPr>
      </w:pPr>
      <w:r w:rsidRPr="00F77E6C">
        <w:rPr>
          <w:rFonts w:ascii="Arial" w:hAnsi="Arial" w:cs="Arial"/>
        </w:rPr>
        <w:t>IME IN PRIIMEK:</w:t>
      </w:r>
      <w:r w:rsidR="00B42277">
        <w:rPr>
          <w:rFonts w:ascii="Arial" w:hAnsi="Arial" w:cs="Arial"/>
        </w:rPr>
        <w:t xml:space="preserve"> MITJA</w:t>
      </w:r>
      <w:r w:rsidRPr="00F77E6C">
        <w:rPr>
          <w:rFonts w:ascii="Arial" w:hAnsi="Arial" w:cs="Arial"/>
        </w:rPr>
        <w:t xml:space="preserve">                                </w:t>
      </w:r>
      <w:r>
        <w:rPr>
          <w:rFonts w:ascii="Arial" w:hAnsi="Arial" w:cs="Arial"/>
        </w:rPr>
        <w:t xml:space="preserve">                              </w:t>
      </w:r>
      <w:r w:rsidRPr="00F77E6C">
        <w:rPr>
          <w:rFonts w:ascii="Arial" w:hAnsi="Arial" w:cs="Arial"/>
        </w:rPr>
        <w:t xml:space="preserve">    RAZRED: 3.</w:t>
      </w:r>
    </w:p>
    <w:p w:rsidR="00F77E6C" w:rsidRDefault="00F77E6C" w:rsidP="00F77E6C">
      <w:pPr>
        <w:ind w:left="720"/>
        <w:jc w:val="center"/>
        <w:rPr>
          <w:rFonts w:ascii="Arial" w:hAnsi="Arial" w:cs="Arial"/>
        </w:rPr>
      </w:pPr>
    </w:p>
    <w:p w:rsidR="005A0F5F" w:rsidRDefault="005A0F5F" w:rsidP="005A0F5F">
      <w:pPr>
        <w:rPr>
          <w:rFonts w:ascii="Arial" w:hAnsi="Arial" w:cs="Arial"/>
        </w:rPr>
      </w:pPr>
      <w:r>
        <w:rPr>
          <w:rFonts w:ascii="Arial" w:hAnsi="Arial" w:cs="Arial"/>
        </w:rPr>
        <w:t>V nadaljevanju so naloge izbirnega tipa. Pravilen odgovor je eden in se točkuje z 1T.</w:t>
      </w:r>
    </w:p>
    <w:p w:rsidR="005A0F5F" w:rsidRDefault="005A0F5F" w:rsidP="005A0F5F">
      <w:pPr>
        <w:rPr>
          <w:rFonts w:ascii="Arial" w:hAnsi="Arial" w:cs="Arial"/>
        </w:rPr>
      </w:pPr>
    </w:p>
    <w:p w:rsidR="00F77E6C" w:rsidRPr="00F77E6C" w:rsidRDefault="00F77E6C" w:rsidP="00F77E6C">
      <w:pPr>
        <w:ind w:left="720"/>
        <w:jc w:val="center"/>
        <w:rPr>
          <w:rFonts w:ascii="Arial" w:hAnsi="Arial" w:cs="Arial"/>
        </w:rPr>
      </w:pPr>
    </w:p>
    <w:p w:rsidR="00E74FCE" w:rsidRPr="00F77E6C" w:rsidRDefault="005A0F5F" w:rsidP="00F77E6C">
      <w:pPr>
        <w:pStyle w:val="psi-naloga"/>
        <w:jc w:val="both"/>
        <w:rPr>
          <w:sz w:val="24"/>
          <w:lang w:val="sl-SI"/>
        </w:rPr>
      </w:pPr>
      <w:r w:rsidRPr="00F77E6C">
        <w:rPr>
          <w:sz w:val="24"/>
          <w:lang w:val="sl-SI"/>
        </w:rPr>
        <w:t>1.</w:t>
      </w:r>
      <w:r w:rsidRPr="00F77E6C">
        <w:rPr>
          <w:sz w:val="24"/>
          <w:lang w:val="sl-SI"/>
        </w:rPr>
        <w:tab/>
        <w:t xml:space="preserve">Otroci se v vrtcu igrajo z </w:t>
      </w:r>
      <w:r w:rsidRPr="00F77E6C">
        <w:rPr>
          <w:sz w:val="24"/>
          <w:lang w:val="it-IT"/>
        </w:rPr>
        <w:t xml:space="preserve">lego </w:t>
      </w:r>
      <w:proofErr w:type="spellStart"/>
      <w:r w:rsidRPr="00F77E6C">
        <w:rPr>
          <w:sz w:val="24"/>
          <w:lang w:val="it-IT"/>
        </w:rPr>
        <w:t>kockami</w:t>
      </w:r>
      <w:proofErr w:type="spellEnd"/>
      <w:r w:rsidRPr="00F77E6C">
        <w:rPr>
          <w:sz w:val="24"/>
          <w:lang w:val="it-IT"/>
        </w:rPr>
        <w:t xml:space="preserve">. </w:t>
      </w:r>
      <w:proofErr w:type="spellStart"/>
      <w:r w:rsidRPr="00B42277">
        <w:rPr>
          <w:sz w:val="24"/>
          <w:lang w:val="it-IT"/>
        </w:rPr>
        <w:t>Ko</w:t>
      </w:r>
      <w:proofErr w:type="spellEnd"/>
      <w:r w:rsidRPr="00B42277">
        <w:rPr>
          <w:sz w:val="24"/>
          <w:lang w:val="it-IT"/>
        </w:rPr>
        <w:t xml:space="preserve"> </w:t>
      </w:r>
      <w:proofErr w:type="spellStart"/>
      <w:r w:rsidRPr="00B42277">
        <w:rPr>
          <w:sz w:val="24"/>
          <w:lang w:val="it-IT"/>
        </w:rPr>
        <w:t>uspe</w:t>
      </w:r>
      <w:proofErr w:type="spellEnd"/>
      <w:r w:rsidRPr="00B42277">
        <w:rPr>
          <w:sz w:val="24"/>
          <w:lang w:val="it-IT"/>
        </w:rPr>
        <w:t xml:space="preserve"> </w:t>
      </w:r>
      <w:proofErr w:type="spellStart"/>
      <w:r w:rsidRPr="00B42277">
        <w:rPr>
          <w:sz w:val="24"/>
          <w:lang w:val="it-IT"/>
        </w:rPr>
        <w:t>skupini</w:t>
      </w:r>
      <w:proofErr w:type="spellEnd"/>
      <w:r w:rsidRPr="00B42277">
        <w:rPr>
          <w:sz w:val="24"/>
          <w:lang w:val="it-IT"/>
        </w:rPr>
        <w:t xml:space="preserve"> </w:t>
      </w:r>
      <w:proofErr w:type="spellStart"/>
      <w:r w:rsidRPr="00B42277">
        <w:rPr>
          <w:sz w:val="24"/>
          <w:lang w:val="it-IT"/>
        </w:rPr>
        <w:t>fantov</w:t>
      </w:r>
      <w:proofErr w:type="spellEnd"/>
      <w:r w:rsidRPr="00B42277">
        <w:rPr>
          <w:sz w:val="24"/>
          <w:lang w:val="it-IT"/>
        </w:rPr>
        <w:t xml:space="preserve"> </w:t>
      </w:r>
      <w:proofErr w:type="spellStart"/>
      <w:r w:rsidRPr="00B42277">
        <w:rPr>
          <w:sz w:val="24"/>
          <w:lang w:val="it-IT"/>
        </w:rPr>
        <w:t>zgraditi</w:t>
      </w:r>
      <w:proofErr w:type="spellEnd"/>
      <w:r w:rsidRPr="00B42277">
        <w:rPr>
          <w:sz w:val="24"/>
          <w:lang w:val="it-IT"/>
        </w:rPr>
        <w:t xml:space="preserve"> </w:t>
      </w:r>
      <w:proofErr w:type="spellStart"/>
      <w:r w:rsidRPr="00B42277">
        <w:rPr>
          <w:sz w:val="24"/>
          <w:lang w:val="it-IT"/>
        </w:rPr>
        <w:t>visok</w:t>
      </w:r>
      <w:proofErr w:type="spellEnd"/>
      <w:r w:rsidRPr="00B42277">
        <w:rPr>
          <w:sz w:val="24"/>
          <w:lang w:val="it-IT"/>
        </w:rPr>
        <w:t xml:space="preserve"> in </w:t>
      </w:r>
      <w:proofErr w:type="spellStart"/>
      <w:r w:rsidRPr="00B42277">
        <w:rPr>
          <w:sz w:val="24"/>
          <w:lang w:val="it-IT"/>
        </w:rPr>
        <w:t>dolg</w:t>
      </w:r>
      <w:proofErr w:type="spellEnd"/>
      <w:r w:rsidRPr="00B42277">
        <w:rPr>
          <w:sz w:val="24"/>
          <w:lang w:val="it-IT"/>
        </w:rPr>
        <w:t xml:space="preserve"> </w:t>
      </w:r>
      <w:proofErr w:type="spellStart"/>
      <w:r w:rsidRPr="00B42277">
        <w:rPr>
          <w:sz w:val="24"/>
          <w:lang w:val="it-IT"/>
        </w:rPr>
        <w:t>most</w:t>
      </w:r>
      <w:proofErr w:type="spellEnd"/>
      <w:r w:rsidRPr="00B42277">
        <w:rPr>
          <w:sz w:val="24"/>
          <w:lang w:val="it-IT"/>
        </w:rPr>
        <w:t xml:space="preserve">, se </w:t>
      </w:r>
      <w:proofErr w:type="spellStart"/>
      <w:r w:rsidRPr="00B42277">
        <w:rPr>
          <w:sz w:val="24"/>
          <w:lang w:val="it-IT"/>
        </w:rPr>
        <w:t>jim</w:t>
      </w:r>
      <w:proofErr w:type="spellEnd"/>
      <w:r w:rsidRPr="00B42277">
        <w:rPr>
          <w:sz w:val="24"/>
          <w:lang w:val="it-IT"/>
        </w:rPr>
        <w:t xml:space="preserve"> </w:t>
      </w:r>
      <w:proofErr w:type="spellStart"/>
      <w:r w:rsidRPr="00B42277">
        <w:rPr>
          <w:sz w:val="24"/>
          <w:lang w:val="it-IT"/>
        </w:rPr>
        <w:t>pridruži</w:t>
      </w:r>
      <w:proofErr w:type="spellEnd"/>
      <w:r w:rsidRPr="00B42277">
        <w:rPr>
          <w:sz w:val="24"/>
          <w:lang w:val="it-IT"/>
        </w:rPr>
        <w:t xml:space="preserve"> </w:t>
      </w:r>
      <w:proofErr w:type="spellStart"/>
      <w:r w:rsidRPr="00B42277">
        <w:rPr>
          <w:sz w:val="24"/>
          <w:lang w:val="it-IT"/>
        </w:rPr>
        <w:t>otrok</w:t>
      </w:r>
      <w:proofErr w:type="spellEnd"/>
      <w:r w:rsidRPr="00B42277">
        <w:rPr>
          <w:sz w:val="24"/>
          <w:lang w:val="it-IT"/>
        </w:rPr>
        <w:t xml:space="preserve">, </w:t>
      </w:r>
      <w:proofErr w:type="spellStart"/>
      <w:r w:rsidRPr="00B42277">
        <w:rPr>
          <w:sz w:val="24"/>
          <w:lang w:val="it-IT"/>
        </w:rPr>
        <w:t>ki</w:t>
      </w:r>
      <w:proofErr w:type="spellEnd"/>
      <w:r w:rsidRPr="00B42277">
        <w:rPr>
          <w:sz w:val="24"/>
          <w:lang w:val="it-IT"/>
        </w:rPr>
        <w:t xml:space="preserve"> je </w:t>
      </w:r>
      <w:proofErr w:type="spellStart"/>
      <w:r w:rsidRPr="00B42277">
        <w:rPr>
          <w:sz w:val="24"/>
          <w:lang w:val="it-IT"/>
        </w:rPr>
        <w:t>igro</w:t>
      </w:r>
      <w:proofErr w:type="spellEnd"/>
      <w:r w:rsidRPr="00B42277">
        <w:rPr>
          <w:sz w:val="24"/>
          <w:lang w:val="it-IT"/>
        </w:rPr>
        <w:t xml:space="preserve"> </w:t>
      </w:r>
      <w:proofErr w:type="spellStart"/>
      <w:r w:rsidRPr="00B42277">
        <w:rPr>
          <w:sz w:val="24"/>
          <w:lang w:val="it-IT"/>
        </w:rPr>
        <w:t>prej</w:t>
      </w:r>
      <w:proofErr w:type="spellEnd"/>
      <w:r w:rsidRPr="00B42277">
        <w:rPr>
          <w:sz w:val="24"/>
          <w:lang w:val="it-IT"/>
        </w:rPr>
        <w:t xml:space="preserve"> le od </w:t>
      </w:r>
      <w:proofErr w:type="spellStart"/>
      <w:r w:rsidRPr="00B42277">
        <w:rPr>
          <w:sz w:val="24"/>
          <w:lang w:val="it-IT"/>
        </w:rPr>
        <w:t>daleč</w:t>
      </w:r>
      <w:proofErr w:type="spellEnd"/>
      <w:r w:rsidRPr="00B42277">
        <w:rPr>
          <w:sz w:val="24"/>
          <w:lang w:val="it-IT"/>
        </w:rPr>
        <w:t xml:space="preserve"> </w:t>
      </w:r>
      <w:proofErr w:type="spellStart"/>
      <w:r w:rsidRPr="00B42277">
        <w:rPr>
          <w:sz w:val="24"/>
          <w:lang w:val="it-IT"/>
        </w:rPr>
        <w:t>opazoval</w:t>
      </w:r>
      <w:proofErr w:type="spellEnd"/>
      <w:r w:rsidRPr="00B42277">
        <w:rPr>
          <w:sz w:val="24"/>
          <w:lang w:val="it-IT"/>
        </w:rPr>
        <w:t xml:space="preserve">. </w:t>
      </w:r>
      <w:proofErr w:type="spellStart"/>
      <w:r w:rsidRPr="00F77E6C">
        <w:rPr>
          <w:sz w:val="24"/>
          <w:lang w:val="it-IT"/>
        </w:rPr>
        <w:t>Najprej</w:t>
      </w:r>
      <w:proofErr w:type="spellEnd"/>
      <w:r w:rsidRPr="00F77E6C">
        <w:rPr>
          <w:sz w:val="24"/>
          <w:lang w:val="it-IT"/>
        </w:rPr>
        <w:t xml:space="preserve"> </w:t>
      </w:r>
      <w:proofErr w:type="spellStart"/>
      <w:r w:rsidRPr="00F77E6C">
        <w:rPr>
          <w:sz w:val="24"/>
          <w:lang w:val="it-IT"/>
        </w:rPr>
        <w:t>brcne</w:t>
      </w:r>
      <w:proofErr w:type="spellEnd"/>
      <w:r w:rsidRPr="00F77E6C">
        <w:rPr>
          <w:sz w:val="24"/>
          <w:lang w:val="it-IT"/>
        </w:rPr>
        <w:t xml:space="preserve"> v </w:t>
      </w:r>
      <w:proofErr w:type="spellStart"/>
      <w:r w:rsidRPr="00F77E6C">
        <w:rPr>
          <w:sz w:val="24"/>
          <w:lang w:val="it-IT"/>
        </w:rPr>
        <w:t>most</w:t>
      </w:r>
      <w:proofErr w:type="spellEnd"/>
      <w:r w:rsidRPr="00F77E6C">
        <w:rPr>
          <w:sz w:val="24"/>
          <w:lang w:val="it-IT"/>
        </w:rPr>
        <w:t xml:space="preserve">, da se </w:t>
      </w:r>
      <w:proofErr w:type="spellStart"/>
      <w:r w:rsidRPr="00F77E6C">
        <w:rPr>
          <w:sz w:val="24"/>
          <w:lang w:val="it-IT"/>
        </w:rPr>
        <w:t>zruši</w:t>
      </w:r>
      <w:proofErr w:type="spellEnd"/>
      <w:r w:rsidRPr="00F77E6C">
        <w:rPr>
          <w:sz w:val="24"/>
          <w:lang w:val="it-IT"/>
        </w:rPr>
        <w:t xml:space="preserve">, nato </w:t>
      </w:r>
      <w:proofErr w:type="spellStart"/>
      <w:r w:rsidRPr="00F77E6C">
        <w:rPr>
          <w:sz w:val="24"/>
          <w:lang w:val="it-IT"/>
        </w:rPr>
        <w:t>pa</w:t>
      </w:r>
      <w:proofErr w:type="spellEnd"/>
      <w:r w:rsidRPr="00F77E6C">
        <w:rPr>
          <w:sz w:val="24"/>
          <w:lang w:val="it-IT"/>
        </w:rPr>
        <w:t xml:space="preserve"> </w:t>
      </w:r>
      <w:proofErr w:type="spellStart"/>
      <w:r w:rsidRPr="00F77E6C">
        <w:rPr>
          <w:sz w:val="24"/>
          <w:lang w:val="it-IT"/>
        </w:rPr>
        <w:t>poskuša</w:t>
      </w:r>
      <w:proofErr w:type="spellEnd"/>
      <w:r w:rsidRPr="00F77E6C">
        <w:rPr>
          <w:sz w:val="24"/>
          <w:lang w:val="it-IT"/>
        </w:rPr>
        <w:t xml:space="preserve"> </w:t>
      </w:r>
      <w:proofErr w:type="spellStart"/>
      <w:r w:rsidRPr="00F77E6C">
        <w:rPr>
          <w:sz w:val="24"/>
          <w:lang w:val="it-IT"/>
        </w:rPr>
        <w:t>udariti</w:t>
      </w:r>
      <w:proofErr w:type="spellEnd"/>
      <w:r w:rsidRPr="00F77E6C">
        <w:rPr>
          <w:sz w:val="24"/>
          <w:lang w:val="it-IT"/>
        </w:rPr>
        <w:t xml:space="preserve"> </w:t>
      </w:r>
      <w:proofErr w:type="spellStart"/>
      <w:r w:rsidRPr="00F77E6C">
        <w:rPr>
          <w:sz w:val="24"/>
          <w:lang w:val="it-IT"/>
        </w:rPr>
        <w:t>fanta</w:t>
      </w:r>
      <w:proofErr w:type="spellEnd"/>
      <w:r w:rsidRPr="00F77E6C">
        <w:rPr>
          <w:sz w:val="24"/>
          <w:lang w:val="it-IT"/>
        </w:rPr>
        <w:t xml:space="preserve">, </w:t>
      </w:r>
      <w:proofErr w:type="spellStart"/>
      <w:r w:rsidRPr="00F77E6C">
        <w:rPr>
          <w:sz w:val="24"/>
          <w:lang w:val="it-IT"/>
        </w:rPr>
        <w:t>ki</w:t>
      </w:r>
      <w:proofErr w:type="spellEnd"/>
      <w:r w:rsidRPr="00F77E6C">
        <w:rPr>
          <w:sz w:val="24"/>
          <w:lang w:val="it-IT"/>
        </w:rPr>
        <w:t xml:space="preserve"> je </w:t>
      </w:r>
      <w:proofErr w:type="spellStart"/>
      <w:r w:rsidRPr="00F77E6C">
        <w:rPr>
          <w:sz w:val="24"/>
          <w:lang w:val="it-IT"/>
        </w:rPr>
        <w:t>vodil</w:t>
      </w:r>
      <w:proofErr w:type="spellEnd"/>
      <w:r w:rsidRPr="00F77E6C">
        <w:rPr>
          <w:sz w:val="24"/>
          <w:lang w:val="it-IT"/>
        </w:rPr>
        <w:t xml:space="preserve"> </w:t>
      </w:r>
      <w:proofErr w:type="spellStart"/>
      <w:r w:rsidRPr="00F77E6C">
        <w:rPr>
          <w:sz w:val="24"/>
          <w:lang w:val="it-IT"/>
        </w:rPr>
        <w:t>gradnjo</w:t>
      </w:r>
      <w:proofErr w:type="spellEnd"/>
      <w:r w:rsidRPr="00F77E6C">
        <w:rPr>
          <w:sz w:val="24"/>
          <w:lang w:val="it-IT"/>
        </w:rPr>
        <w:t xml:space="preserve"> </w:t>
      </w:r>
      <w:proofErr w:type="spellStart"/>
      <w:r w:rsidRPr="00F77E6C">
        <w:rPr>
          <w:sz w:val="24"/>
          <w:lang w:val="it-IT"/>
        </w:rPr>
        <w:t>mostu</w:t>
      </w:r>
      <w:proofErr w:type="spellEnd"/>
      <w:r w:rsidRPr="00F77E6C">
        <w:rPr>
          <w:sz w:val="24"/>
          <w:lang w:val="it-IT"/>
        </w:rPr>
        <w:t xml:space="preserve">. </w:t>
      </w:r>
      <w:proofErr w:type="spellStart"/>
      <w:r w:rsidRPr="00B42277">
        <w:rPr>
          <w:sz w:val="24"/>
          <w:lang w:val="it-IT"/>
        </w:rPr>
        <w:t>Zagovorniki</w:t>
      </w:r>
      <w:proofErr w:type="spellEnd"/>
      <w:r w:rsidRPr="00B42277">
        <w:rPr>
          <w:sz w:val="24"/>
          <w:lang w:val="it-IT"/>
        </w:rPr>
        <w:t xml:space="preserve"> t. i. </w:t>
      </w:r>
      <w:proofErr w:type="spellStart"/>
      <w:r w:rsidRPr="00B42277">
        <w:rPr>
          <w:sz w:val="24"/>
          <w:lang w:val="it-IT"/>
        </w:rPr>
        <w:t>biološke</w:t>
      </w:r>
      <w:proofErr w:type="spellEnd"/>
      <w:r w:rsidRPr="00B42277">
        <w:rPr>
          <w:sz w:val="24"/>
          <w:lang w:val="it-IT"/>
        </w:rPr>
        <w:t xml:space="preserve"> </w:t>
      </w:r>
      <w:proofErr w:type="spellStart"/>
      <w:r w:rsidRPr="00B42277">
        <w:rPr>
          <w:sz w:val="24"/>
          <w:lang w:val="it-IT"/>
        </w:rPr>
        <w:t>teorije</w:t>
      </w:r>
      <w:proofErr w:type="spellEnd"/>
      <w:r w:rsidRPr="00B42277">
        <w:rPr>
          <w:sz w:val="24"/>
          <w:lang w:val="it-IT"/>
        </w:rPr>
        <w:t xml:space="preserve"> </w:t>
      </w:r>
      <w:proofErr w:type="spellStart"/>
      <w:r w:rsidRPr="00B42277">
        <w:rPr>
          <w:sz w:val="24"/>
          <w:lang w:val="it-IT"/>
        </w:rPr>
        <w:t>agresivnosti</w:t>
      </w:r>
      <w:proofErr w:type="spellEnd"/>
      <w:r w:rsidRPr="00B42277">
        <w:rPr>
          <w:sz w:val="24"/>
          <w:lang w:val="it-IT"/>
        </w:rPr>
        <w:t xml:space="preserve"> bi </w:t>
      </w:r>
      <w:proofErr w:type="spellStart"/>
      <w:r w:rsidRPr="00B42277">
        <w:rPr>
          <w:sz w:val="24"/>
          <w:lang w:val="it-IT"/>
        </w:rPr>
        <w:t>agresivno</w:t>
      </w:r>
      <w:proofErr w:type="spellEnd"/>
      <w:r w:rsidRPr="00B42277">
        <w:rPr>
          <w:sz w:val="24"/>
          <w:lang w:val="it-IT"/>
        </w:rPr>
        <w:t xml:space="preserve"> </w:t>
      </w:r>
      <w:proofErr w:type="spellStart"/>
      <w:r w:rsidRPr="00B42277">
        <w:rPr>
          <w:sz w:val="24"/>
          <w:lang w:val="it-IT"/>
        </w:rPr>
        <w:t>vedenje</w:t>
      </w:r>
      <w:proofErr w:type="spellEnd"/>
      <w:r w:rsidRPr="00B42277">
        <w:rPr>
          <w:sz w:val="24"/>
          <w:lang w:val="it-IT"/>
        </w:rPr>
        <w:t xml:space="preserve"> v </w:t>
      </w:r>
      <w:proofErr w:type="spellStart"/>
      <w:r w:rsidRPr="00B42277">
        <w:rPr>
          <w:sz w:val="24"/>
          <w:lang w:val="it-IT"/>
        </w:rPr>
        <w:t>tej</w:t>
      </w:r>
      <w:proofErr w:type="spellEnd"/>
      <w:r w:rsidRPr="00B42277">
        <w:rPr>
          <w:sz w:val="24"/>
          <w:lang w:val="it-IT"/>
        </w:rPr>
        <w:t xml:space="preserve"> </w:t>
      </w:r>
      <w:proofErr w:type="spellStart"/>
      <w:r w:rsidRPr="00B42277">
        <w:rPr>
          <w:sz w:val="24"/>
          <w:lang w:val="it-IT"/>
        </w:rPr>
        <w:t>situaciji</w:t>
      </w:r>
      <w:proofErr w:type="spellEnd"/>
      <w:r w:rsidRPr="00B42277">
        <w:rPr>
          <w:sz w:val="24"/>
          <w:lang w:val="it-IT"/>
        </w:rPr>
        <w:t xml:space="preserve"> </w:t>
      </w:r>
      <w:proofErr w:type="spellStart"/>
      <w:r w:rsidRPr="00B42277">
        <w:rPr>
          <w:sz w:val="24"/>
          <w:lang w:val="it-IT"/>
        </w:rPr>
        <w:t>razložili</w:t>
      </w:r>
      <w:proofErr w:type="spellEnd"/>
      <w:r w:rsidRPr="00B42277">
        <w:rPr>
          <w:sz w:val="24"/>
          <w:lang w:val="it-IT"/>
        </w:rPr>
        <w:t xml:space="preserve"> </w:t>
      </w:r>
      <w:proofErr w:type="spellStart"/>
      <w:r w:rsidRPr="00B42277">
        <w:rPr>
          <w:sz w:val="24"/>
          <w:lang w:val="it-IT"/>
        </w:rPr>
        <w:t>kot</w:t>
      </w:r>
      <w:proofErr w:type="spellEnd"/>
      <w:r w:rsidRPr="00B42277">
        <w:rPr>
          <w:sz w:val="24"/>
          <w:lang w:val="it-IT"/>
        </w:rPr>
        <w:t xml:space="preserve"> </w:t>
      </w:r>
      <w:proofErr w:type="spellStart"/>
      <w:r w:rsidRPr="00B42277">
        <w:rPr>
          <w:sz w:val="24"/>
          <w:lang w:val="it-IT"/>
        </w:rPr>
        <w:t>posledico</w:t>
      </w:r>
      <w:proofErr w:type="spellEnd"/>
      <w:r w:rsidRPr="00B42277">
        <w:rPr>
          <w:sz w:val="24"/>
          <w:lang w:val="it-IT"/>
        </w:rPr>
        <w:t>:</w:t>
      </w:r>
    </w:p>
    <w:p w:rsidR="00E74FCE" w:rsidRPr="009164B9" w:rsidRDefault="005A0F5F" w:rsidP="00F77E6C">
      <w:pPr>
        <w:pStyle w:val="Psi-mc"/>
        <w:jc w:val="both"/>
        <w:rPr>
          <w:rFonts w:cs="Arial"/>
          <w:sz w:val="24"/>
          <w:u w:val="single"/>
        </w:rPr>
      </w:pPr>
      <w:r w:rsidRPr="009164B9">
        <w:rPr>
          <w:rFonts w:cs="Arial"/>
          <w:sz w:val="24"/>
          <w:u w:val="single"/>
        </w:rPr>
        <w:t>A</w:t>
      </w:r>
      <w:r w:rsidRPr="009164B9">
        <w:rPr>
          <w:rFonts w:cs="Arial"/>
          <w:sz w:val="24"/>
          <w:u w:val="single"/>
        </w:rPr>
        <w:tab/>
        <w:t>nezadovoljenih potreb po pripadnosti in po spoštovanju;</w:t>
      </w:r>
    </w:p>
    <w:p w:rsidR="00E74FCE" w:rsidRPr="00F77E6C" w:rsidRDefault="005A0F5F" w:rsidP="00F77E6C">
      <w:pPr>
        <w:pStyle w:val="Psi-mc"/>
        <w:jc w:val="both"/>
        <w:rPr>
          <w:rFonts w:cs="Arial"/>
          <w:sz w:val="24"/>
        </w:rPr>
      </w:pPr>
      <w:r w:rsidRPr="00F77E6C">
        <w:rPr>
          <w:rFonts w:cs="Arial"/>
          <w:sz w:val="24"/>
        </w:rPr>
        <w:t>B</w:t>
      </w:r>
      <w:r w:rsidRPr="00F77E6C">
        <w:rPr>
          <w:rFonts w:cs="Arial"/>
          <w:sz w:val="24"/>
        </w:rPr>
        <w:tab/>
        <w:t>strogega kaznovanja, ki ga je otrok deležen doma;</w:t>
      </w:r>
    </w:p>
    <w:p w:rsidR="00E74FCE" w:rsidRPr="00F77E6C" w:rsidRDefault="005A0F5F" w:rsidP="00F77E6C">
      <w:pPr>
        <w:pStyle w:val="Psi-mc"/>
        <w:jc w:val="both"/>
        <w:rPr>
          <w:rFonts w:cs="Arial"/>
          <w:sz w:val="24"/>
        </w:rPr>
      </w:pPr>
      <w:r w:rsidRPr="00F77E6C">
        <w:rPr>
          <w:rFonts w:cs="Arial"/>
          <w:sz w:val="24"/>
        </w:rPr>
        <w:t>C</w:t>
      </w:r>
      <w:r w:rsidRPr="00F77E6C">
        <w:rPr>
          <w:rFonts w:cs="Arial"/>
          <w:sz w:val="24"/>
        </w:rPr>
        <w:tab/>
        <w:t>otrokove razlage situacije kot zanj omejujoče in krivične;</w:t>
      </w:r>
    </w:p>
    <w:p w:rsidR="00D8190B" w:rsidRDefault="005A0F5F" w:rsidP="00F77E6C">
      <w:pPr>
        <w:pStyle w:val="Psi-mc"/>
        <w:jc w:val="both"/>
        <w:rPr>
          <w:rFonts w:cs="Arial"/>
          <w:sz w:val="24"/>
        </w:rPr>
      </w:pPr>
      <w:r w:rsidRPr="00F77E6C">
        <w:rPr>
          <w:rFonts w:cs="Arial"/>
          <w:sz w:val="24"/>
        </w:rPr>
        <w:t>D</w:t>
      </w:r>
      <w:r w:rsidRPr="00F77E6C">
        <w:rPr>
          <w:rFonts w:cs="Arial"/>
          <w:sz w:val="24"/>
        </w:rPr>
        <w:tab/>
        <w:t>kopičenja destruktivne energije, ki zahteva sprostitev.</w:t>
      </w:r>
    </w:p>
    <w:p w:rsidR="00F77E6C" w:rsidRDefault="00F77E6C" w:rsidP="00F77E6C">
      <w:pPr>
        <w:pStyle w:val="Psi-mc"/>
        <w:jc w:val="both"/>
        <w:rPr>
          <w:rFonts w:cs="Arial"/>
          <w:sz w:val="24"/>
        </w:rPr>
      </w:pPr>
    </w:p>
    <w:p w:rsidR="00F77E6C" w:rsidRPr="00F77E6C" w:rsidRDefault="00F77E6C" w:rsidP="00F77E6C">
      <w:pPr>
        <w:pStyle w:val="Psi-mc"/>
        <w:jc w:val="both"/>
        <w:rPr>
          <w:rFonts w:cs="Arial"/>
          <w:sz w:val="24"/>
        </w:rPr>
      </w:pPr>
    </w:p>
    <w:p w:rsidR="00996918" w:rsidRPr="00F77E6C" w:rsidRDefault="005A0F5F" w:rsidP="00F77E6C">
      <w:pPr>
        <w:pStyle w:val="psi-naloga0"/>
        <w:jc w:val="both"/>
        <w:rPr>
          <w:sz w:val="24"/>
          <w:lang w:val="sl-SI"/>
        </w:rPr>
      </w:pPr>
      <w:r w:rsidRPr="00F77E6C">
        <w:rPr>
          <w:sz w:val="24"/>
          <w:lang w:val="sl-SI"/>
        </w:rPr>
        <w:t>2.</w:t>
      </w:r>
      <w:r w:rsidRPr="00F77E6C">
        <w:rPr>
          <w:sz w:val="24"/>
          <w:lang w:val="sl-SI"/>
        </w:rPr>
        <w:tab/>
        <w:t>Carl Rogers je bil prepričan, da je osebnostni razvoj odvisen od okolišč</w:t>
      </w:r>
      <w:r w:rsidR="00F77E6C">
        <w:rPr>
          <w:sz w:val="24"/>
          <w:lang w:val="sl-SI"/>
        </w:rPr>
        <w:t xml:space="preserve">in, v katerih posameznik živi. </w:t>
      </w:r>
      <w:r w:rsidRPr="00F77E6C">
        <w:rPr>
          <w:sz w:val="24"/>
          <w:lang w:val="sl-SI"/>
        </w:rPr>
        <w:t>Kateri trije pogoji osebnostne rasti so potrebni, da se človek razvije v zrelo in zdravo osebnost?</w:t>
      </w:r>
    </w:p>
    <w:p w:rsidR="00D8190B" w:rsidRPr="00F77E6C" w:rsidRDefault="005A0F5F" w:rsidP="00F77E6C">
      <w:pPr>
        <w:pStyle w:val="PSI-PODVPRASANJE"/>
        <w:numPr>
          <w:ilvl w:val="0"/>
          <w:numId w:val="2"/>
        </w:numPr>
        <w:jc w:val="both"/>
        <w:rPr>
          <w:rFonts w:cs="Arial"/>
          <w:sz w:val="24"/>
          <w:szCs w:val="24"/>
        </w:rPr>
      </w:pPr>
      <w:r w:rsidRPr="00F77E6C">
        <w:rPr>
          <w:rFonts w:cs="Arial"/>
          <w:sz w:val="24"/>
          <w:szCs w:val="24"/>
        </w:rPr>
        <w:t>Nagnjenje k aktualizaciji, empatija in pristnost.</w:t>
      </w:r>
    </w:p>
    <w:p w:rsidR="00D8190B" w:rsidRPr="00D674F7" w:rsidRDefault="005A0F5F" w:rsidP="00F77E6C">
      <w:pPr>
        <w:pStyle w:val="PSI-PODVPRASANJE"/>
        <w:jc w:val="both"/>
        <w:rPr>
          <w:rFonts w:cs="Arial"/>
          <w:sz w:val="24"/>
          <w:szCs w:val="24"/>
          <w:u w:val="single"/>
        </w:rPr>
      </w:pPr>
      <w:r w:rsidRPr="00D674F7">
        <w:rPr>
          <w:rFonts w:cs="Arial"/>
          <w:sz w:val="24"/>
          <w:szCs w:val="24"/>
          <w:u w:val="single"/>
        </w:rPr>
        <w:t>Empatija, pozitivno vrednotenje in ljubezen.</w:t>
      </w:r>
    </w:p>
    <w:p w:rsidR="00D8190B" w:rsidRPr="00F77E6C" w:rsidRDefault="005A0F5F" w:rsidP="00F77E6C">
      <w:pPr>
        <w:pStyle w:val="PSI-PODVPRASANJE"/>
        <w:jc w:val="both"/>
        <w:rPr>
          <w:rFonts w:cs="Arial"/>
          <w:sz w:val="24"/>
          <w:szCs w:val="24"/>
        </w:rPr>
      </w:pPr>
      <w:r w:rsidRPr="00F77E6C">
        <w:rPr>
          <w:rFonts w:cs="Arial"/>
          <w:sz w:val="24"/>
          <w:szCs w:val="24"/>
        </w:rPr>
        <w:t xml:space="preserve">Pristnost, empatija in </w:t>
      </w:r>
      <w:proofErr w:type="spellStart"/>
      <w:r w:rsidRPr="00F77E6C">
        <w:rPr>
          <w:rFonts w:cs="Arial"/>
          <w:sz w:val="24"/>
          <w:szCs w:val="24"/>
        </w:rPr>
        <w:t>samoaktualizacija</w:t>
      </w:r>
      <w:proofErr w:type="spellEnd"/>
      <w:r w:rsidRPr="00F77E6C">
        <w:rPr>
          <w:rFonts w:cs="Arial"/>
          <w:sz w:val="24"/>
          <w:szCs w:val="24"/>
        </w:rPr>
        <w:t>.</w:t>
      </w:r>
    </w:p>
    <w:p w:rsidR="00F77E6C" w:rsidRDefault="005A0F5F" w:rsidP="00F77E6C">
      <w:pPr>
        <w:pStyle w:val="PSI-PODVPRASANJE"/>
        <w:jc w:val="both"/>
        <w:rPr>
          <w:rFonts w:cs="Arial"/>
          <w:sz w:val="24"/>
          <w:szCs w:val="24"/>
        </w:rPr>
      </w:pPr>
      <w:r w:rsidRPr="00F77E6C">
        <w:rPr>
          <w:rFonts w:cs="Arial"/>
          <w:sz w:val="24"/>
          <w:szCs w:val="24"/>
        </w:rPr>
        <w:t>Empatija, pristnost in pozitivno vrednotenje.</w:t>
      </w:r>
    </w:p>
    <w:p w:rsidR="00F77E6C" w:rsidRPr="00F77E6C" w:rsidRDefault="00F77E6C" w:rsidP="00F77E6C">
      <w:pPr>
        <w:pStyle w:val="PSI-PODVPRASANJE"/>
        <w:numPr>
          <w:ilvl w:val="0"/>
          <w:numId w:val="0"/>
        </w:numPr>
        <w:ind w:left="710"/>
        <w:jc w:val="both"/>
        <w:rPr>
          <w:rFonts w:cs="Arial"/>
          <w:sz w:val="24"/>
          <w:szCs w:val="24"/>
        </w:rPr>
      </w:pPr>
    </w:p>
    <w:p w:rsidR="00996918" w:rsidRPr="00F77E6C" w:rsidRDefault="005A0F5F" w:rsidP="00F77E6C">
      <w:pPr>
        <w:pStyle w:val="psi-naloga1"/>
        <w:jc w:val="both"/>
        <w:rPr>
          <w:sz w:val="24"/>
          <w:lang w:val="sl-SI"/>
        </w:rPr>
      </w:pPr>
      <w:r w:rsidRPr="00F77E6C">
        <w:rPr>
          <w:sz w:val="24"/>
          <w:lang w:val="sl-SI"/>
        </w:rPr>
        <w:t>3.</w:t>
      </w:r>
      <w:r w:rsidRPr="00F77E6C">
        <w:rPr>
          <w:sz w:val="24"/>
          <w:lang w:val="sl-SI"/>
        </w:rPr>
        <w:tab/>
        <w:t xml:space="preserve">Jon je miren in prijazen fant. Preden spregovori, premisli vsako svojo besedo. Večkrat je zamišljen in otožen, včasih še sam ne ve zakaj. Po Hipokratu in </w:t>
      </w:r>
      <w:proofErr w:type="spellStart"/>
      <w:r w:rsidRPr="00F77E6C">
        <w:rPr>
          <w:sz w:val="24"/>
          <w:lang w:val="sl-SI"/>
        </w:rPr>
        <w:t>Galenu</w:t>
      </w:r>
      <w:proofErr w:type="spellEnd"/>
      <w:r w:rsidRPr="00F77E6C">
        <w:rPr>
          <w:sz w:val="24"/>
          <w:lang w:val="sl-SI"/>
        </w:rPr>
        <w:t xml:space="preserve"> ustrezajo Jonove značilnosti tipu:</w:t>
      </w:r>
    </w:p>
    <w:p w:rsidR="00205314" w:rsidRPr="00F77E6C" w:rsidRDefault="005A0F5F" w:rsidP="00F77E6C">
      <w:pPr>
        <w:pStyle w:val="Psi-mc0"/>
        <w:jc w:val="both"/>
        <w:rPr>
          <w:rFonts w:cs="Arial"/>
          <w:sz w:val="24"/>
        </w:rPr>
      </w:pPr>
      <w:r w:rsidRPr="00F77E6C">
        <w:rPr>
          <w:rFonts w:cs="Arial"/>
          <w:sz w:val="24"/>
        </w:rPr>
        <w:t>A</w:t>
      </w:r>
      <w:r w:rsidRPr="00F77E6C">
        <w:rPr>
          <w:rFonts w:cs="Arial"/>
          <w:sz w:val="24"/>
        </w:rPr>
        <w:tab/>
        <w:t xml:space="preserve">melanholika, </w:t>
      </w:r>
    </w:p>
    <w:p w:rsidR="00205314" w:rsidRPr="00F77E6C" w:rsidRDefault="005A0F5F" w:rsidP="00F77E6C">
      <w:pPr>
        <w:pStyle w:val="Psi-mc0"/>
        <w:jc w:val="both"/>
        <w:rPr>
          <w:rFonts w:cs="Arial"/>
          <w:sz w:val="24"/>
        </w:rPr>
      </w:pPr>
      <w:r w:rsidRPr="00D674F7">
        <w:rPr>
          <w:rFonts w:cs="Arial"/>
          <w:sz w:val="24"/>
          <w:u w:val="single"/>
        </w:rPr>
        <w:t>B</w:t>
      </w:r>
      <w:r w:rsidRPr="00D674F7">
        <w:rPr>
          <w:rFonts w:cs="Arial"/>
          <w:sz w:val="24"/>
          <w:u w:val="single"/>
        </w:rPr>
        <w:tab/>
        <w:t>sangvinika</w:t>
      </w:r>
      <w:r w:rsidRPr="00F77E6C">
        <w:rPr>
          <w:rFonts w:cs="Arial"/>
          <w:sz w:val="24"/>
        </w:rPr>
        <w:t>,</w:t>
      </w:r>
    </w:p>
    <w:p w:rsidR="00205314" w:rsidRPr="00F77E6C" w:rsidRDefault="005A0F5F" w:rsidP="00F77E6C">
      <w:pPr>
        <w:pStyle w:val="Psi-mc0"/>
        <w:jc w:val="both"/>
        <w:rPr>
          <w:rFonts w:cs="Arial"/>
          <w:sz w:val="24"/>
        </w:rPr>
      </w:pPr>
      <w:r w:rsidRPr="00F77E6C">
        <w:rPr>
          <w:rFonts w:cs="Arial"/>
          <w:sz w:val="24"/>
        </w:rPr>
        <w:t>C</w:t>
      </w:r>
      <w:r w:rsidRPr="00F77E6C">
        <w:rPr>
          <w:rFonts w:cs="Arial"/>
          <w:sz w:val="24"/>
        </w:rPr>
        <w:tab/>
        <w:t>kolerika,</w:t>
      </w:r>
    </w:p>
    <w:p w:rsidR="00695C42" w:rsidRDefault="005A0F5F" w:rsidP="00F77E6C">
      <w:pPr>
        <w:pStyle w:val="Psi-mc0"/>
        <w:jc w:val="both"/>
        <w:rPr>
          <w:rFonts w:cs="Arial"/>
          <w:sz w:val="24"/>
        </w:rPr>
      </w:pPr>
      <w:r w:rsidRPr="00F77E6C">
        <w:rPr>
          <w:rFonts w:cs="Arial"/>
          <w:sz w:val="24"/>
        </w:rPr>
        <w:t>D</w:t>
      </w:r>
      <w:r w:rsidRPr="00F77E6C">
        <w:rPr>
          <w:rFonts w:cs="Arial"/>
          <w:sz w:val="24"/>
        </w:rPr>
        <w:tab/>
        <w:t>flegmatika.</w:t>
      </w:r>
    </w:p>
    <w:p w:rsidR="00F77E6C" w:rsidRDefault="00F77E6C" w:rsidP="00F77E6C">
      <w:pPr>
        <w:pStyle w:val="Psi-mc0"/>
        <w:jc w:val="both"/>
        <w:rPr>
          <w:rFonts w:cs="Arial"/>
          <w:sz w:val="24"/>
        </w:rPr>
      </w:pPr>
    </w:p>
    <w:p w:rsidR="00F77E6C" w:rsidRDefault="00F77E6C" w:rsidP="00F77E6C">
      <w:pPr>
        <w:pStyle w:val="Psi-mc0"/>
        <w:jc w:val="both"/>
        <w:rPr>
          <w:rFonts w:cs="Arial"/>
          <w:sz w:val="24"/>
        </w:rPr>
      </w:pPr>
    </w:p>
    <w:p w:rsidR="00F77E6C" w:rsidRDefault="00F77E6C" w:rsidP="00F77E6C">
      <w:pPr>
        <w:pStyle w:val="Psi-mc0"/>
        <w:jc w:val="both"/>
        <w:rPr>
          <w:rFonts w:cs="Arial"/>
          <w:sz w:val="24"/>
        </w:rPr>
      </w:pPr>
    </w:p>
    <w:p w:rsidR="00F77E6C" w:rsidRPr="00F77E6C" w:rsidRDefault="00F77E6C" w:rsidP="00F77E6C">
      <w:pPr>
        <w:pStyle w:val="Psi-mc0"/>
        <w:jc w:val="both"/>
        <w:rPr>
          <w:rFonts w:cs="Arial"/>
          <w:sz w:val="24"/>
        </w:rPr>
      </w:pPr>
    </w:p>
    <w:p w:rsidR="00996918" w:rsidRPr="00B42277" w:rsidRDefault="005A0F5F" w:rsidP="00F77E6C">
      <w:pPr>
        <w:pStyle w:val="psi-naloga2"/>
        <w:jc w:val="both"/>
        <w:rPr>
          <w:sz w:val="24"/>
          <w:lang w:val="sl-SI"/>
        </w:rPr>
      </w:pPr>
      <w:r w:rsidRPr="00B42277">
        <w:rPr>
          <w:sz w:val="24"/>
          <w:lang w:val="sl-SI"/>
        </w:rPr>
        <w:lastRenderedPageBreak/>
        <w:t>4.</w:t>
      </w:r>
      <w:r w:rsidRPr="00B42277">
        <w:rPr>
          <w:sz w:val="24"/>
          <w:lang w:val="sl-SI"/>
        </w:rPr>
        <w:tab/>
        <w:t>Raziskovalci so ugotovili, da je pripravljenost posameznika pomagati tem manjša, čim večje je število navzočih. S povečevanjem števila navzočih se povečuje tudi čas, ko nekdo res pomaga. To ugotovitev so poimenovali učinek opazovalca.</w:t>
      </w:r>
      <w:r w:rsidR="00F77E6C" w:rsidRPr="00B42277">
        <w:rPr>
          <w:sz w:val="24"/>
          <w:lang w:val="sl-SI"/>
        </w:rPr>
        <w:t xml:space="preserve"> </w:t>
      </w:r>
      <w:r w:rsidRPr="00F77E6C">
        <w:rPr>
          <w:sz w:val="24"/>
          <w:lang w:val="sl-SI"/>
        </w:rPr>
        <w:t xml:space="preserve">Na katero obliko vedenja v medosebnih odnosih se nanaša ugotovitev raziskovalcev? </w:t>
      </w:r>
    </w:p>
    <w:p w:rsidR="00695C42" w:rsidRPr="00F77E6C" w:rsidRDefault="005A0F5F" w:rsidP="00F77E6C">
      <w:pPr>
        <w:pStyle w:val="PSI-PODVPRASANJE0"/>
        <w:numPr>
          <w:ilvl w:val="0"/>
          <w:numId w:val="4"/>
        </w:numPr>
        <w:jc w:val="both"/>
        <w:rPr>
          <w:rFonts w:cs="Arial"/>
          <w:sz w:val="24"/>
          <w:szCs w:val="24"/>
        </w:rPr>
      </w:pPr>
      <w:proofErr w:type="spellStart"/>
      <w:r w:rsidRPr="00F77E6C">
        <w:rPr>
          <w:rFonts w:cs="Arial"/>
          <w:sz w:val="24"/>
          <w:szCs w:val="24"/>
        </w:rPr>
        <w:t>Disocialno</w:t>
      </w:r>
      <w:proofErr w:type="spellEnd"/>
      <w:r w:rsidRPr="00F77E6C">
        <w:rPr>
          <w:rFonts w:cs="Arial"/>
          <w:sz w:val="24"/>
          <w:szCs w:val="24"/>
        </w:rPr>
        <w:t xml:space="preserve"> vedenje.</w:t>
      </w:r>
    </w:p>
    <w:p w:rsidR="00695C42" w:rsidRPr="00F77E6C" w:rsidRDefault="005A0F5F" w:rsidP="00F77E6C">
      <w:pPr>
        <w:pStyle w:val="PSI-PODVPRASANJE0"/>
        <w:numPr>
          <w:ilvl w:val="0"/>
          <w:numId w:val="0"/>
        </w:numPr>
        <w:ind w:left="425"/>
        <w:jc w:val="both"/>
        <w:rPr>
          <w:rFonts w:cs="Arial"/>
          <w:sz w:val="24"/>
          <w:szCs w:val="24"/>
        </w:rPr>
      </w:pPr>
      <w:r w:rsidRPr="00F77E6C">
        <w:rPr>
          <w:rFonts w:cs="Arial"/>
          <w:sz w:val="24"/>
          <w:szCs w:val="24"/>
        </w:rPr>
        <w:t>B</w:t>
      </w:r>
      <w:r w:rsidRPr="00F77E6C">
        <w:rPr>
          <w:rFonts w:cs="Arial"/>
          <w:sz w:val="24"/>
          <w:szCs w:val="24"/>
        </w:rPr>
        <w:tab/>
      </w:r>
      <w:proofErr w:type="spellStart"/>
      <w:r w:rsidRPr="00F77E6C">
        <w:rPr>
          <w:rFonts w:cs="Arial"/>
          <w:sz w:val="24"/>
          <w:szCs w:val="24"/>
        </w:rPr>
        <w:t>Proindividualno</w:t>
      </w:r>
      <w:proofErr w:type="spellEnd"/>
      <w:r w:rsidRPr="00F77E6C">
        <w:rPr>
          <w:rFonts w:cs="Arial"/>
          <w:sz w:val="24"/>
          <w:szCs w:val="24"/>
        </w:rPr>
        <w:t xml:space="preserve"> vedenje.</w:t>
      </w:r>
    </w:p>
    <w:p w:rsidR="00695C42" w:rsidRPr="00AC51C7" w:rsidRDefault="005A0F5F" w:rsidP="00F77E6C">
      <w:pPr>
        <w:pStyle w:val="PSI-PODVPRASANJE0"/>
        <w:numPr>
          <w:ilvl w:val="0"/>
          <w:numId w:val="0"/>
        </w:numPr>
        <w:ind w:left="425"/>
        <w:jc w:val="both"/>
        <w:rPr>
          <w:rFonts w:cs="Arial"/>
          <w:sz w:val="24"/>
          <w:szCs w:val="24"/>
          <w:u w:val="single"/>
        </w:rPr>
      </w:pPr>
      <w:r w:rsidRPr="00AC51C7">
        <w:rPr>
          <w:rFonts w:cs="Arial"/>
          <w:sz w:val="24"/>
          <w:szCs w:val="24"/>
          <w:u w:val="single"/>
        </w:rPr>
        <w:t>C</w:t>
      </w:r>
      <w:r w:rsidRPr="00AC51C7">
        <w:rPr>
          <w:rFonts w:cs="Arial"/>
          <w:sz w:val="24"/>
          <w:szCs w:val="24"/>
          <w:u w:val="single"/>
        </w:rPr>
        <w:tab/>
      </w:r>
      <w:proofErr w:type="spellStart"/>
      <w:r w:rsidRPr="00AC51C7">
        <w:rPr>
          <w:rFonts w:cs="Arial"/>
          <w:sz w:val="24"/>
          <w:szCs w:val="24"/>
          <w:u w:val="single"/>
        </w:rPr>
        <w:t>Prosocialno</w:t>
      </w:r>
      <w:proofErr w:type="spellEnd"/>
      <w:r w:rsidRPr="00AC51C7">
        <w:rPr>
          <w:rFonts w:cs="Arial"/>
          <w:sz w:val="24"/>
          <w:szCs w:val="24"/>
          <w:u w:val="single"/>
        </w:rPr>
        <w:t xml:space="preserve"> vedenje.</w:t>
      </w:r>
    </w:p>
    <w:p w:rsidR="00FC2D6A" w:rsidRPr="00AC51C7" w:rsidRDefault="005A0F5F" w:rsidP="00F77E6C">
      <w:pPr>
        <w:pStyle w:val="PSI-PODVPRASANJE0"/>
        <w:numPr>
          <w:ilvl w:val="0"/>
          <w:numId w:val="0"/>
        </w:numPr>
        <w:ind w:left="425"/>
        <w:jc w:val="both"/>
        <w:rPr>
          <w:rFonts w:cs="Arial"/>
          <w:sz w:val="24"/>
          <w:szCs w:val="24"/>
        </w:rPr>
      </w:pPr>
      <w:r w:rsidRPr="00AC51C7">
        <w:rPr>
          <w:rFonts w:cs="Arial"/>
          <w:sz w:val="24"/>
          <w:szCs w:val="24"/>
        </w:rPr>
        <w:t>D</w:t>
      </w:r>
      <w:r w:rsidRPr="00AC51C7">
        <w:rPr>
          <w:rFonts w:cs="Arial"/>
          <w:sz w:val="24"/>
          <w:szCs w:val="24"/>
        </w:rPr>
        <w:tab/>
      </w:r>
      <w:proofErr w:type="spellStart"/>
      <w:r w:rsidR="00F77E6C" w:rsidRPr="00AC51C7">
        <w:rPr>
          <w:rFonts w:cs="Arial"/>
          <w:sz w:val="24"/>
          <w:szCs w:val="24"/>
        </w:rPr>
        <w:t>Antikonformistično</w:t>
      </w:r>
      <w:proofErr w:type="spellEnd"/>
      <w:r w:rsidR="00F77E6C" w:rsidRPr="00AC51C7">
        <w:rPr>
          <w:rFonts w:cs="Arial"/>
          <w:sz w:val="24"/>
          <w:szCs w:val="24"/>
        </w:rPr>
        <w:t xml:space="preserve"> vedenje.</w:t>
      </w:r>
    </w:p>
    <w:p w:rsidR="00180E0C" w:rsidRPr="00F77E6C" w:rsidRDefault="00587872" w:rsidP="00F77E6C">
      <w:pPr>
        <w:pStyle w:val="psi-naloga3"/>
        <w:jc w:val="both"/>
        <w:rPr>
          <w:sz w:val="24"/>
          <w:lang w:val="sl-SI"/>
        </w:rPr>
      </w:pPr>
    </w:p>
    <w:p w:rsidR="00996918" w:rsidRPr="00F77E6C" w:rsidRDefault="005A0F5F" w:rsidP="00F77E6C">
      <w:pPr>
        <w:pStyle w:val="psi-naloga3"/>
        <w:jc w:val="both"/>
        <w:rPr>
          <w:sz w:val="24"/>
          <w:lang w:val="sl-SI"/>
        </w:rPr>
      </w:pPr>
      <w:r w:rsidRPr="00F77E6C">
        <w:rPr>
          <w:sz w:val="24"/>
          <w:lang w:val="sl-SI"/>
        </w:rPr>
        <w:t>5.</w:t>
      </w:r>
      <w:r w:rsidRPr="00F77E6C">
        <w:rPr>
          <w:sz w:val="24"/>
          <w:lang w:val="sl-SI"/>
        </w:rPr>
        <w:tab/>
        <w:t xml:space="preserve">Vzroke agresivnega vedenja različni avtorji pripisujejo različnim dejavnikom. Kako je razložil agresivno vedenje Albert </w:t>
      </w:r>
      <w:proofErr w:type="spellStart"/>
      <w:r w:rsidRPr="00F77E6C">
        <w:rPr>
          <w:sz w:val="24"/>
          <w:lang w:val="sl-SI"/>
        </w:rPr>
        <w:t>Bandura</w:t>
      </w:r>
      <w:proofErr w:type="spellEnd"/>
      <w:r w:rsidRPr="00F77E6C">
        <w:rPr>
          <w:sz w:val="24"/>
          <w:lang w:val="sl-SI"/>
        </w:rPr>
        <w:t>?</w:t>
      </w:r>
    </w:p>
    <w:p w:rsidR="00180E0C" w:rsidRPr="00F77E6C" w:rsidRDefault="005A0F5F" w:rsidP="00F77E6C">
      <w:pPr>
        <w:pStyle w:val="Psi-mc1"/>
        <w:jc w:val="both"/>
        <w:rPr>
          <w:rFonts w:cs="Arial"/>
          <w:sz w:val="24"/>
        </w:rPr>
      </w:pPr>
      <w:r w:rsidRPr="00F77E6C">
        <w:rPr>
          <w:rFonts w:cs="Arial"/>
          <w:sz w:val="24"/>
        </w:rPr>
        <w:t>A</w:t>
      </w:r>
      <w:r w:rsidRPr="00F77E6C">
        <w:rPr>
          <w:rFonts w:cs="Arial"/>
          <w:sz w:val="24"/>
        </w:rPr>
        <w:tab/>
        <w:t xml:space="preserve">Agresivno vedenje je naučeno. </w:t>
      </w:r>
    </w:p>
    <w:p w:rsidR="00180E0C" w:rsidRPr="00F77E6C" w:rsidRDefault="005A0F5F" w:rsidP="00F77E6C">
      <w:pPr>
        <w:pStyle w:val="Psi-mc1"/>
        <w:jc w:val="both"/>
        <w:rPr>
          <w:rFonts w:cs="Arial"/>
          <w:sz w:val="24"/>
        </w:rPr>
      </w:pPr>
      <w:r w:rsidRPr="00F77E6C">
        <w:rPr>
          <w:rFonts w:cs="Arial"/>
          <w:sz w:val="24"/>
        </w:rPr>
        <w:t>B</w:t>
      </w:r>
      <w:r w:rsidRPr="00F77E6C">
        <w:rPr>
          <w:rFonts w:cs="Arial"/>
          <w:sz w:val="24"/>
        </w:rPr>
        <w:tab/>
        <w:t>Agresivno vedenje je odgovor na frustracijo.</w:t>
      </w:r>
    </w:p>
    <w:p w:rsidR="00180E0C" w:rsidRPr="00AE7F27" w:rsidRDefault="005A0F5F" w:rsidP="00F77E6C">
      <w:pPr>
        <w:pStyle w:val="Psi-mc1"/>
        <w:jc w:val="both"/>
        <w:rPr>
          <w:rFonts w:cs="Arial"/>
          <w:sz w:val="24"/>
          <w:u w:val="single"/>
        </w:rPr>
      </w:pPr>
      <w:r w:rsidRPr="00AE7F27">
        <w:rPr>
          <w:rFonts w:cs="Arial"/>
          <w:sz w:val="24"/>
          <w:u w:val="single"/>
        </w:rPr>
        <w:t>C</w:t>
      </w:r>
      <w:r w:rsidRPr="00AE7F27">
        <w:rPr>
          <w:rFonts w:cs="Arial"/>
          <w:sz w:val="24"/>
          <w:u w:val="single"/>
        </w:rPr>
        <w:tab/>
        <w:t>Agresivno vedenje je prirojeno.</w:t>
      </w:r>
    </w:p>
    <w:p w:rsidR="002C0FDD" w:rsidRPr="00F77E6C" w:rsidRDefault="005A0F5F" w:rsidP="00F77E6C">
      <w:pPr>
        <w:pStyle w:val="Psi-mc1"/>
        <w:jc w:val="both"/>
        <w:rPr>
          <w:rFonts w:cs="Arial"/>
          <w:sz w:val="24"/>
        </w:rPr>
      </w:pPr>
      <w:r w:rsidRPr="00F77E6C">
        <w:rPr>
          <w:rFonts w:cs="Arial"/>
          <w:sz w:val="24"/>
        </w:rPr>
        <w:t>D</w:t>
      </w:r>
      <w:r w:rsidRPr="00F77E6C">
        <w:rPr>
          <w:rFonts w:cs="Arial"/>
          <w:sz w:val="24"/>
        </w:rPr>
        <w:tab/>
        <w:t>Agresivno vedenje je odgovor na fizično okolje.</w:t>
      </w:r>
    </w:p>
    <w:p w:rsidR="002D7FC1" w:rsidRPr="00F77E6C" w:rsidRDefault="00587872" w:rsidP="00F77E6C">
      <w:pPr>
        <w:pStyle w:val="psi-naloga4"/>
        <w:jc w:val="both"/>
        <w:rPr>
          <w:sz w:val="24"/>
          <w:lang w:val="sl-SI"/>
        </w:rPr>
      </w:pPr>
    </w:p>
    <w:p w:rsidR="00996918" w:rsidRPr="00F77E6C" w:rsidRDefault="005A0F5F" w:rsidP="00F77E6C">
      <w:pPr>
        <w:pStyle w:val="psi-naloga4"/>
        <w:jc w:val="both"/>
        <w:rPr>
          <w:sz w:val="24"/>
          <w:lang w:val="sl-SI"/>
        </w:rPr>
      </w:pPr>
      <w:r w:rsidRPr="00F77E6C">
        <w:rPr>
          <w:sz w:val="24"/>
          <w:lang w:val="sl-SI"/>
        </w:rPr>
        <w:t>6.</w:t>
      </w:r>
      <w:r w:rsidRPr="00F77E6C">
        <w:rPr>
          <w:sz w:val="24"/>
          <w:lang w:val="sl-SI"/>
        </w:rPr>
        <w:tab/>
        <w:t xml:space="preserve">Kaj je </w:t>
      </w:r>
      <w:proofErr w:type="spellStart"/>
      <w:r w:rsidRPr="00F77E6C">
        <w:rPr>
          <w:sz w:val="24"/>
          <w:lang w:val="sl-SI"/>
        </w:rPr>
        <w:t>asertivnost</w:t>
      </w:r>
      <w:proofErr w:type="spellEnd"/>
      <w:r w:rsidRPr="00F77E6C">
        <w:rPr>
          <w:sz w:val="24"/>
          <w:lang w:val="sl-SI"/>
        </w:rPr>
        <w:t>?</w:t>
      </w:r>
    </w:p>
    <w:p w:rsidR="002D7FC1" w:rsidRPr="00F77E6C" w:rsidRDefault="005A0F5F" w:rsidP="00F77E6C">
      <w:pPr>
        <w:pStyle w:val="PSI-PODVPRASANJE1"/>
        <w:numPr>
          <w:ilvl w:val="0"/>
          <w:numId w:val="6"/>
        </w:numPr>
        <w:jc w:val="both"/>
        <w:rPr>
          <w:rFonts w:cs="Arial"/>
          <w:sz w:val="24"/>
          <w:szCs w:val="24"/>
        </w:rPr>
      </w:pPr>
      <w:r w:rsidRPr="00F77E6C">
        <w:rPr>
          <w:rFonts w:cs="Arial"/>
          <w:sz w:val="24"/>
          <w:szCs w:val="24"/>
        </w:rPr>
        <w:t>Sposobnost postaviti meje zahtevam okolja in jih včasih odkloniti.</w:t>
      </w:r>
    </w:p>
    <w:p w:rsidR="002D7FC1" w:rsidRPr="00AE7F27" w:rsidRDefault="005A0F5F" w:rsidP="00F77E6C">
      <w:pPr>
        <w:pStyle w:val="PSI-PODVPRASANJE1"/>
        <w:numPr>
          <w:ilvl w:val="0"/>
          <w:numId w:val="6"/>
        </w:numPr>
        <w:jc w:val="both"/>
        <w:rPr>
          <w:rFonts w:cs="Arial"/>
          <w:sz w:val="24"/>
          <w:szCs w:val="24"/>
          <w:u w:val="single"/>
        </w:rPr>
      </w:pPr>
      <w:r w:rsidRPr="00AE7F27">
        <w:rPr>
          <w:rFonts w:cs="Arial"/>
          <w:sz w:val="24"/>
          <w:szCs w:val="24"/>
          <w:u w:val="single"/>
        </w:rPr>
        <w:t>Sposobnost vživeti se v položaj druge osebe in sočustvovati z njo.</w:t>
      </w:r>
    </w:p>
    <w:p w:rsidR="002D7FC1" w:rsidRPr="00F77E6C" w:rsidRDefault="005A0F5F" w:rsidP="00F77E6C">
      <w:pPr>
        <w:pStyle w:val="PSI-PODVPRASANJE1"/>
        <w:numPr>
          <w:ilvl w:val="0"/>
          <w:numId w:val="6"/>
        </w:numPr>
        <w:jc w:val="both"/>
        <w:rPr>
          <w:rFonts w:cs="Arial"/>
          <w:sz w:val="24"/>
          <w:szCs w:val="24"/>
        </w:rPr>
      </w:pPr>
      <w:r w:rsidRPr="00F77E6C">
        <w:rPr>
          <w:rFonts w:cs="Arial"/>
          <w:sz w:val="24"/>
          <w:szCs w:val="24"/>
        </w:rPr>
        <w:t>Nagnjenje nesebično in požrtvovalno pomagati drugim ljudem v stiski.</w:t>
      </w:r>
    </w:p>
    <w:p w:rsidR="0070364D" w:rsidRPr="00F77E6C" w:rsidRDefault="005A0F5F" w:rsidP="00F77E6C">
      <w:pPr>
        <w:pStyle w:val="PSI-PODVPRASANJE1"/>
        <w:numPr>
          <w:ilvl w:val="0"/>
          <w:numId w:val="6"/>
        </w:numPr>
        <w:jc w:val="both"/>
        <w:rPr>
          <w:rFonts w:cs="Arial"/>
          <w:sz w:val="24"/>
          <w:szCs w:val="24"/>
        </w:rPr>
      </w:pPr>
      <w:r w:rsidRPr="00F77E6C">
        <w:rPr>
          <w:rFonts w:cs="Arial"/>
          <w:sz w:val="24"/>
          <w:szCs w:val="24"/>
        </w:rPr>
        <w:t>Sposobnost uspešno učiti in voditi dru</w:t>
      </w:r>
      <w:r w:rsidR="00F77E6C">
        <w:rPr>
          <w:rFonts w:cs="Arial"/>
          <w:sz w:val="24"/>
          <w:szCs w:val="24"/>
        </w:rPr>
        <w:t>ge ljudi pri odpravljanju težav.</w:t>
      </w:r>
    </w:p>
    <w:p w:rsidR="00F77E6C" w:rsidRPr="00F77E6C" w:rsidRDefault="00F77E6C" w:rsidP="00F77E6C">
      <w:pPr>
        <w:pStyle w:val="psi-naloga5"/>
        <w:jc w:val="both"/>
        <w:rPr>
          <w:sz w:val="24"/>
          <w:lang w:val="it-IT"/>
        </w:rPr>
      </w:pPr>
    </w:p>
    <w:p w:rsidR="00996918" w:rsidRPr="00F77E6C" w:rsidRDefault="00F77E6C" w:rsidP="00F77E6C">
      <w:pPr>
        <w:pStyle w:val="psi-naloga5"/>
        <w:jc w:val="both"/>
        <w:rPr>
          <w:sz w:val="24"/>
          <w:lang w:val="sl-SI"/>
        </w:rPr>
      </w:pPr>
      <w:r>
        <w:rPr>
          <w:sz w:val="24"/>
          <w:lang w:val="sl-SI"/>
        </w:rPr>
        <w:t>7</w:t>
      </w:r>
      <w:r w:rsidR="005A0F5F" w:rsidRPr="00F77E6C">
        <w:rPr>
          <w:sz w:val="24"/>
          <w:lang w:val="sl-SI"/>
        </w:rPr>
        <w:t>.</w:t>
      </w:r>
      <w:r w:rsidR="005A0F5F" w:rsidRPr="00F77E6C">
        <w:rPr>
          <w:sz w:val="24"/>
          <w:lang w:val="sl-SI"/>
        </w:rPr>
        <w:tab/>
        <w:t xml:space="preserve">V nekaterih družinah si starši želijo privzgojiti spoštovanje s pretiranim uveljavljanjem oblasti. </w:t>
      </w:r>
      <w:r w:rsidR="005A0F5F" w:rsidRPr="00B42277">
        <w:rPr>
          <w:sz w:val="24"/>
          <w:lang w:val="sl-SI"/>
        </w:rPr>
        <w:t xml:space="preserve">Otroci bi morali biti poslušni in podredljivi. </w:t>
      </w:r>
      <w:proofErr w:type="spellStart"/>
      <w:r w:rsidR="005A0F5F" w:rsidRPr="00F77E6C">
        <w:rPr>
          <w:sz w:val="24"/>
          <w:lang w:val="it-IT"/>
        </w:rPr>
        <w:t>Starši</w:t>
      </w:r>
      <w:proofErr w:type="spellEnd"/>
      <w:r w:rsidR="005A0F5F" w:rsidRPr="00F77E6C">
        <w:rPr>
          <w:sz w:val="24"/>
          <w:lang w:val="it-IT"/>
        </w:rPr>
        <w:t xml:space="preserve"> ne </w:t>
      </w:r>
      <w:proofErr w:type="spellStart"/>
      <w:r w:rsidR="005A0F5F" w:rsidRPr="00F77E6C">
        <w:rPr>
          <w:sz w:val="24"/>
          <w:lang w:val="it-IT"/>
        </w:rPr>
        <w:t>dovolijo</w:t>
      </w:r>
      <w:proofErr w:type="spellEnd"/>
      <w:r w:rsidR="005A0F5F" w:rsidRPr="00F77E6C">
        <w:rPr>
          <w:sz w:val="24"/>
          <w:lang w:val="it-IT"/>
        </w:rPr>
        <w:t xml:space="preserve"> </w:t>
      </w:r>
      <w:proofErr w:type="spellStart"/>
      <w:r w:rsidR="005A0F5F" w:rsidRPr="00F77E6C">
        <w:rPr>
          <w:sz w:val="24"/>
          <w:lang w:val="it-IT"/>
        </w:rPr>
        <w:t>dvoma</w:t>
      </w:r>
      <w:proofErr w:type="spellEnd"/>
      <w:r w:rsidR="005A0F5F" w:rsidRPr="00F77E6C">
        <w:rPr>
          <w:sz w:val="24"/>
          <w:lang w:val="it-IT"/>
        </w:rPr>
        <w:t xml:space="preserve"> o </w:t>
      </w:r>
      <w:proofErr w:type="spellStart"/>
      <w:r w:rsidR="005A0F5F" w:rsidRPr="00F77E6C">
        <w:rPr>
          <w:sz w:val="24"/>
          <w:lang w:val="it-IT"/>
        </w:rPr>
        <w:t>svojih</w:t>
      </w:r>
      <w:proofErr w:type="spellEnd"/>
      <w:r w:rsidR="005A0F5F" w:rsidRPr="00F77E6C">
        <w:rPr>
          <w:sz w:val="24"/>
          <w:lang w:val="it-IT"/>
        </w:rPr>
        <w:t xml:space="preserve"> </w:t>
      </w:r>
      <w:proofErr w:type="spellStart"/>
      <w:r w:rsidR="005A0F5F" w:rsidRPr="00F77E6C">
        <w:rPr>
          <w:sz w:val="24"/>
          <w:lang w:val="it-IT"/>
        </w:rPr>
        <w:t>odločitvah</w:t>
      </w:r>
      <w:proofErr w:type="spellEnd"/>
      <w:r w:rsidR="005A0F5F" w:rsidRPr="00F77E6C">
        <w:rPr>
          <w:sz w:val="24"/>
          <w:lang w:val="it-IT"/>
        </w:rPr>
        <w:t xml:space="preserve">, z </w:t>
      </w:r>
      <w:proofErr w:type="spellStart"/>
      <w:r w:rsidR="005A0F5F" w:rsidRPr="00F77E6C">
        <w:rPr>
          <w:sz w:val="24"/>
          <w:lang w:val="it-IT"/>
        </w:rPr>
        <w:t>otroki</w:t>
      </w:r>
      <w:proofErr w:type="spellEnd"/>
      <w:r w:rsidR="005A0F5F" w:rsidRPr="00F77E6C">
        <w:rPr>
          <w:sz w:val="24"/>
          <w:lang w:val="it-IT"/>
        </w:rPr>
        <w:t xml:space="preserve"> se ne </w:t>
      </w:r>
      <w:proofErr w:type="spellStart"/>
      <w:r w:rsidR="005A0F5F" w:rsidRPr="00F77E6C">
        <w:rPr>
          <w:sz w:val="24"/>
          <w:lang w:val="it-IT"/>
        </w:rPr>
        <w:t>dogovarjajo</w:t>
      </w:r>
      <w:proofErr w:type="spellEnd"/>
      <w:r w:rsidR="005A0F5F" w:rsidRPr="00F77E6C">
        <w:rPr>
          <w:sz w:val="24"/>
          <w:lang w:val="it-IT"/>
        </w:rPr>
        <w:t xml:space="preserve">. </w:t>
      </w:r>
    </w:p>
    <w:p w:rsidR="0070364D" w:rsidRPr="00F77E6C" w:rsidRDefault="005A0F5F" w:rsidP="00F77E6C">
      <w:pPr>
        <w:pStyle w:val="psi-naloga5"/>
        <w:jc w:val="both"/>
        <w:rPr>
          <w:sz w:val="24"/>
          <w:lang w:val="pl-PL"/>
        </w:rPr>
      </w:pPr>
      <w:r w:rsidRPr="00F77E6C">
        <w:rPr>
          <w:sz w:val="24"/>
          <w:lang w:val="it-IT"/>
        </w:rPr>
        <w:tab/>
      </w:r>
      <w:r w:rsidRPr="00F77E6C">
        <w:rPr>
          <w:sz w:val="24"/>
          <w:lang w:val="pl-PL"/>
        </w:rPr>
        <w:t>Kateri vzgojni stil je opisan?</w:t>
      </w:r>
    </w:p>
    <w:p w:rsidR="0070364D" w:rsidRPr="00F77E6C" w:rsidRDefault="005A0F5F" w:rsidP="00F77E6C">
      <w:pPr>
        <w:pStyle w:val="Psi-mc2"/>
        <w:jc w:val="both"/>
        <w:rPr>
          <w:rFonts w:cs="Arial"/>
          <w:sz w:val="24"/>
        </w:rPr>
      </w:pPr>
      <w:r w:rsidRPr="00F77E6C">
        <w:rPr>
          <w:rFonts w:cs="Arial"/>
          <w:sz w:val="24"/>
        </w:rPr>
        <w:t>A</w:t>
      </w:r>
      <w:r w:rsidRPr="00F77E6C">
        <w:rPr>
          <w:rFonts w:cs="Arial"/>
          <w:sz w:val="24"/>
        </w:rPr>
        <w:tab/>
        <w:t>Permisivni.</w:t>
      </w:r>
    </w:p>
    <w:p w:rsidR="0070364D" w:rsidRPr="00F77E6C" w:rsidRDefault="005A0F5F" w:rsidP="00F77E6C">
      <w:pPr>
        <w:pStyle w:val="Psi-mc2"/>
        <w:jc w:val="both"/>
        <w:rPr>
          <w:rFonts w:cs="Arial"/>
          <w:sz w:val="24"/>
        </w:rPr>
      </w:pPr>
      <w:r w:rsidRPr="00F77E6C">
        <w:rPr>
          <w:rFonts w:cs="Arial"/>
          <w:sz w:val="24"/>
        </w:rPr>
        <w:t>B</w:t>
      </w:r>
      <w:r w:rsidRPr="00F77E6C">
        <w:rPr>
          <w:rFonts w:cs="Arial"/>
          <w:sz w:val="24"/>
        </w:rPr>
        <w:tab/>
        <w:t>Avtoritativni.</w:t>
      </w:r>
    </w:p>
    <w:p w:rsidR="0070364D" w:rsidRPr="00F77E6C" w:rsidRDefault="005A0F5F" w:rsidP="00F77E6C">
      <w:pPr>
        <w:pStyle w:val="Psi-mc2"/>
        <w:jc w:val="both"/>
        <w:rPr>
          <w:rFonts w:cs="Arial"/>
          <w:sz w:val="24"/>
        </w:rPr>
      </w:pPr>
      <w:r w:rsidRPr="00F77E6C">
        <w:rPr>
          <w:rFonts w:cs="Arial"/>
          <w:sz w:val="24"/>
        </w:rPr>
        <w:t>C</w:t>
      </w:r>
      <w:r w:rsidRPr="00F77E6C">
        <w:rPr>
          <w:rFonts w:cs="Arial"/>
          <w:sz w:val="24"/>
        </w:rPr>
        <w:tab/>
        <w:t>Kaotični.</w:t>
      </w:r>
    </w:p>
    <w:p w:rsidR="00DA62A5" w:rsidRPr="00D71E05" w:rsidRDefault="005A0F5F" w:rsidP="00F77E6C">
      <w:pPr>
        <w:pStyle w:val="Psi-mc2"/>
        <w:jc w:val="both"/>
        <w:rPr>
          <w:rFonts w:cs="Arial"/>
          <w:sz w:val="24"/>
          <w:u w:val="single"/>
        </w:rPr>
      </w:pPr>
      <w:r w:rsidRPr="00D71E05">
        <w:rPr>
          <w:rFonts w:cs="Arial"/>
          <w:sz w:val="24"/>
          <w:u w:val="single"/>
        </w:rPr>
        <w:t>D</w:t>
      </w:r>
      <w:r w:rsidRPr="00D71E05">
        <w:rPr>
          <w:rFonts w:cs="Arial"/>
          <w:sz w:val="24"/>
          <w:u w:val="single"/>
        </w:rPr>
        <w:tab/>
        <w:t>Avtoritarni.</w:t>
      </w:r>
    </w:p>
    <w:p w:rsidR="00F77E6C" w:rsidRDefault="00F77E6C" w:rsidP="00F77E6C">
      <w:pPr>
        <w:pStyle w:val="psi-naloga6"/>
        <w:jc w:val="both"/>
        <w:rPr>
          <w:sz w:val="24"/>
          <w:lang w:val="pl-PL"/>
        </w:rPr>
      </w:pPr>
    </w:p>
    <w:p w:rsidR="005A0F5F" w:rsidRPr="00F77E6C" w:rsidRDefault="005A0F5F" w:rsidP="00F77E6C">
      <w:pPr>
        <w:pStyle w:val="psi-naloga6"/>
        <w:jc w:val="both"/>
        <w:rPr>
          <w:sz w:val="24"/>
          <w:lang w:val="pl-PL"/>
        </w:rPr>
      </w:pPr>
    </w:p>
    <w:p w:rsidR="00996918" w:rsidRPr="00F77E6C" w:rsidRDefault="00F77E6C" w:rsidP="00F77E6C">
      <w:pPr>
        <w:pStyle w:val="psi-naloga6"/>
        <w:jc w:val="both"/>
        <w:rPr>
          <w:sz w:val="24"/>
          <w:lang w:val="pl-PL"/>
        </w:rPr>
      </w:pPr>
      <w:r>
        <w:rPr>
          <w:sz w:val="24"/>
          <w:lang w:val="pl-PL"/>
        </w:rPr>
        <w:lastRenderedPageBreak/>
        <w:t>8</w:t>
      </w:r>
      <w:r w:rsidR="005A0F5F" w:rsidRPr="00F77E6C">
        <w:rPr>
          <w:sz w:val="24"/>
          <w:lang w:val="pl-PL"/>
        </w:rPr>
        <w:t>.</w:t>
      </w:r>
      <w:r w:rsidR="005A0F5F" w:rsidRPr="00F77E6C">
        <w:rPr>
          <w:sz w:val="24"/>
          <w:lang w:val="pl-PL"/>
        </w:rPr>
        <w:tab/>
        <w:t>Kadar je struktura predpisana, načrtovana in od zunaj zahtevana od tistega, ki ima socialno moč, govorimo o:</w:t>
      </w:r>
    </w:p>
    <w:p w:rsidR="006543DA" w:rsidRPr="00D31E33" w:rsidRDefault="005A0F5F" w:rsidP="00F77E6C">
      <w:pPr>
        <w:pStyle w:val="Psi-mc3"/>
        <w:jc w:val="both"/>
        <w:rPr>
          <w:rFonts w:cs="Arial"/>
          <w:sz w:val="24"/>
          <w:u w:val="single"/>
        </w:rPr>
      </w:pPr>
      <w:r w:rsidRPr="00D31E33">
        <w:rPr>
          <w:rFonts w:cs="Arial"/>
          <w:sz w:val="24"/>
          <w:u w:val="single"/>
        </w:rPr>
        <w:t>A</w:t>
      </w:r>
      <w:r w:rsidRPr="00D31E33">
        <w:rPr>
          <w:rFonts w:cs="Arial"/>
          <w:sz w:val="24"/>
          <w:u w:val="single"/>
        </w:rPr>
        <w:tab/>
        <w:t>formalni skupini,</w:t>
      </w:r>
    </w:p>
    <w:p w:rsidR="006543DA" w:rsidRPr="00F77E6C" w:rsidRDefault="005A0F5F" w:rsidP="00F77E6C">
      <w:pPr>
        <w:pStyle w:val="Psi-mc3"/>
        <w:jc w:val="both"/>
        <w:rPr>
          <w:rFonts w:cs="Arial"/>
          <w:sz w:val="24"/>
        </w:rPr>
      </w:pPr>
      <w:r w:rsidRPr="00F77E6C">
        <w:rPr>
          <w:rFonts w:cs="Arial"/>
          <w:sz w:val="24"/>
        </w:rPr>
        <w:t>B</w:t>
      </w:r>
      <w:r w:rsidRPr="00F77E6C">
        <w:rPr>
          <w:rFonts w:cs="Arial"/>
          <w:sz w:val="24"/>
        </w:rPr>
        <w:tab/>
        <w:t>neformalni skupini,</w:t>
      </w:r>
    </w:p>
    <w:p w:rsidR="006543DA" w:rsidRPr="00F77E6C" w:rsidRDefault="005A0F5F" w:rsidP="00F77E6C">
      <w:pPr>
        <w:pStyle w:val="Psi-mc3"/>
        <w:jc w:val="both"/>
        <w:rPr>
          <w:rFonts w:cs="Arial"/>
          <w:sz w:val="24"/>
        </w:rPr>
      </w:pPr>
      <w:r w:rsidRPr="00F77E6C">
        <w:rPr>
          <w:rFonts w:cs="Arial"/>
          <w:sz w:val="24"/>
        </w:rPr>
        <w:t>C</w:t>
      </w:r>
      <w:r w:rsidRPr="00F77E6C">
        <w:rPr>
          <w:rFonts w:cs="Arial"/>
          <w:sz w:val="24"/>
        </w:rPr>
        <w:tab/>
        <w:t>primarni skupini,</w:t>
      </w:r>
    </w:p>
    <w:p w:rsidR="006543DA" w:rsidRPr="00F77E6C" w:rsidRDefault="005A0F5F" w:rsidP="00F77E6C">
      <w:pPr>
        <w:pStyle w:val="Psi-mc3"/>
        <w:jc w:val="both"/>
        <w:rPr>
          <w:rFonts w:cs="Arial"/>
          <w:sz w:val="24"/>
        </w:rPr>
      </w:pPr>
      <w:r w:rsidRPr="00F77E6C">
        <w:rPr>
          <w:rFonts w:cs="Arial"/>
          <w:sz w:val="24"/>
        </w:rPr>
        <w:t>D</w:t>
      </w:r>
      <w:r w:rsidRPr="00F77E6C">
        <w:rPr>
          <w:rFonts w:cs="Arial"/>
          <w:sz w:val="24"/>
        </w:rPr>
        <w:tab/>
        <w:t>sekundarni skupini.</w:t>
      </w:r>
    </w:p>
    <w:p w:rsidR="00DA62A5" w:rsidRDefault="00587872"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Default="00F77E6C" w:rsidP="00F77E6C">
      <w:pPr>
        <w:pStyle w:val="Normal8"/>
        <w:jc w:val="both"/>
        <w:rPr>
          <w:rFonts w:ascii="Arial" w:hAnsi="Arial" w:cs="Arial"/>
          <w:sz w:val="24"/>
          <w:szCs w:val="24"/>
        </w:rPr>
      </w:pPr>
    </w:p>
    <w:p w:rsidR="00F77E6C" w:rsidRPr="00F77E6C" w:rsidRDefault="00F77E6C" w:rsidP="00F77E6C">
      <w:pPr>
        <w:pStyle w:val="Normal8"/>
        <w:jc w:val="both"/>
        <w:rPr>
          <w:rFonts w:ascii="Arial" w:hAnsi="Arial" w:cs="Arial"/>
          <w:sz w:val="24"/>
          <w:szCs w:val="24"/>
        </w:rPr>
      </w:pPr>
    </w:p>
    <w:p w:rsidR="002360D0" w:rsidRPr="00F77E6C" w:rsidRDefault="00587872" w:rsidP="00F77E6C">
      <w:pPr>
        <w:pStyle w:val="Normal9"/>
        <w:jc w:val="both"/>
        <w:rPr>
          <w:rFonts w:cs="Arial"/>
          <w:sz w:val="24"/>
        </w:rPr>
      </w:pPr>
    </w:p>
    <w:p w:rsidR="00F77E6C" w:rsidRDefault="00F77E6C" w:rsidP="00F77E6C">
      <w:pPr>
        <w:pStyle w:val="Normal9"/>
        <w:rPr>
          <w:rFonts w:cs="Arial"/>
        </w:rPr>
      </w:pPr>
    </w:p>
    <w:p w:rsidR="00F77E6C" w:rsidRDefault="00F77E6C" w:rsidP="00F77E6C">
      <w:pPr>
        <w:pStyle w:val="Normal9"/>
        <w:jc w:val="both"/>
        <w:rPr>
          <w:rFonts w:cs="Arial"/>
          <w:sz w:val="24"/>
        </w:rPr>
      </w:pPr>
      <w:r>
        <w:lastRenderedPageBreak/>
        <w:t>9.</w:t>
      </w:r>
      <w:r>
        <w:rPr>
          <w:rFonts w:cs="Arial"/>
        </w:rPr>
        <w:tab/>
      </w:r>
      <w:r w:rsidRPr="00F77E6C">
        <w:rPr>
          <w:rFonts w:cs="Arial"/>
          <w:sz w:val="24"/>
        </w:rPr>
        <w:t xml:space="preserve">Teorije osebnosti obravnavajo osebnost različno. Opišite dimenzionalno pojmovanje osebnosti in poimenujte tri temeljne dimenzije osebnosti po </w:t>
      </w:r>
      <w:proofErr w:type="spellStart"/>
      <w:r w:rsidRPr="00F77E6C">
        <w:rPr>
          <w:rFonts w:cs="Arial"/>
          <w:sz w:val="24"/>
        </w:rPr>
        <w:t>Eysencku</w:t>
      </w:r>
      <w:proofErr w:type="spellEnd"/>
      <w:r w:rsidRPr="00F77E6C">
        <w:rPr>
          <w:rFonts w:cs="Arial"/>
          <w:sz w:val="24"/>
        </w:rPr>
        <w:t xml:space="preserve">. Vsak pol posamezne dimenzije ponazorite z eno osebnostno potezo. Presodite, kateri pol vsake dimenzije bi bil zaželen za uspešno delo šolske svetovalne delavke, in utemeljite zakaj. </w:t>
      </w:r>
      <w:r w:rsidR="005A0F5F">
        <w:rPr>
          <w:rFonts w:cs="Arial"/>
          <w:sz w:val="24"/>
        </w:rPr>
        <w:t>(12 točk)</w:t>
      </w: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86B3B" w:rsidRDefault="00586B3B" w:rsidP="00F77E6C">
      <w:pPr>
        <w:pStyle w:val="Normal9"/>
        <w:jc w:val="both"/>
        <w:rPr>
          <w:rFonts w:cs="Arial"/>
          <w:sz w:val="24"/>
        </w:rPr>
      </w:pPr>
      <w:r>
        <w:rPr>
          <w:rFonts w:cs="Arial"/>
          <w:sz w:val="24"/>
        </w:rPr>
        <w:t xml:space="preserve">Mislim da so </w:t>
      </w:r>
      <w:proofErr w:type="spellStart"/>
      <w:r>
        <w:rPr>
          <w:rFonts w:cs="Arial"/>
          <w:sz w:val="24"/>
        </w:rPr>
        <w:t>extravertni</w:t>
      </w:r>
      <w:proofErr w:type="spellEnd"/>
      <w:r>
        <w:rPr>
          <w:rFonts w:cs="Arial"/>
          <w:sz w:val="24"/>
        </w:rPr>
        <w:t xml:space="preserve"> ljudje bolj po godu socialne delavke, saj se z njimi ne rabi ukvarjat ker je itak isto plačana če dela s človekom </w:t>
      </w:r>
      <w:r w:rsidR="004C221C">
        <w:rPr>
          <w:rFonts w:cs="Arial"/>
          <w:sz w:val="24"/>
        </w:rPr>
        <w:t>100 ur na tede</w:t>
      </w:r>
      <w:r w:rsidR="00276141">
        <w:rPr>
          <w:rFonts w:cs="Arial"/>
          <w:sz w:val="24"/>
        </w:rPr>
        <w:t xml:space="preserve">n ali pa dela z njim samo 10 ur na teden. Socialne delavke so navadno narejene tako da z čim manj dela zaslužijo </w:t>
      </w:r>
      <w:r w:rsidR="0031219E">
        <w:rPr>
          <w:rFonts w:cs="Arial"/>
          <w:sz w:val="24"/>
        </w:rPr>
        <w:t xml:space="preserve">čim več denarja ker jih itak ne brigajo otrokove težave saj je otrok le številke, brez katere </w:t>
      </w:r>
      <w:r w:rsidR="006D524E">
        <w:rPr>
          <w:rFonts w:cs="Arial"/>
          <w:sz w:val="24"/>
        </w:rPr>
        <w:t>bi lahko samo še na zavod za zaposlovanje šla, ker če ni otrok</w:t>
      </w:r>
      <w:r w:rsidR="00614144">
        <w:rPr>
          <w:rFonts w:cs="Arial"/>
          <w:sz w:val="24"/>
        </w:rPr>
        <w:t xml:space="preserve"> potem tudi </w:t>
      </w:r>
      <w:r w:rsidR="003B7409">
        <w:rPr>
          <w:rFonts w:cs="Arial"/>
          <w:sz w:val="24"/>
        </w:rPr>
        <w:t>ur nima in potem ali je polovično plačana in more hodit na drugo šolo delat, ali pa je šola sploh ne potrebuje in</w:t>
      </w:r>
      <w:r w:rsidR="0099490A">
        <w:rPr>
          <w:rFonts w:cs="Arial"/>
          <w:sz w:val="24"/>
        </w:rPr>
        <w:t xml:space="preserve"> je na</w:t>
      </w:r>
      <w:r w:rsidR="00AB6C2E">
        <w:rPr>
          <w:rFonts w:cs="Arial"/>
          <w:sz w:val="24"/>
        </w:rPr>
        <w:t xml:space="preserve"> </w:t>
      </w:r>
      <w:r w:rsidR="0099490A">
        <w:rPr>
          <w:rFonts w:cs="Arial"/>
          <w:sz w:val="24"/>
        </w:rPr>
        <w:t>koncu lahko brez st</w:t>
      </w:r>
      <w:r w:rsidR="00615991">
        <w:rPr>
          <w:rFonts w:cs="Arial"/>
          <w:sz w:val="24"/>
        </w:rPr>
        <w:t>re</w:t>
      </w:r>
      <w:r w:rsidR="0099490A">
        <w:rPr>
          <w:rFonts w:cs="Arial"/>
          <w:sz w:val="24"/>
        </w:rPr>
        <w:t>he nad glavo in se zanaša na dobro drugih ljudi</w:t>
      </w:r>
      <w:r w:rsidR="004D4F82">
        <w:rPr>
          <w:rFonts w:cs="Arial"/>
          <w:sz w:val="24"/>
        </w:rPr>
        <w:t>. Ker so Introvertni ljudje lahko tudi agresivni se mora socialna delavka dodatno zaščiti za delo z njimi, bodisi da</w:t>
      </w:r>
      <w:r w:rsidR="00532BCF">
        <w:rPr>
          <w:rFonts w:cs="Arial"/>
          <w:sz w:val="24"/>
        </w:rPr>
        <w:t xml:space="preserve"> si priskrbi varnostnika ali pa zna kakšne borilne veščine je pa res da je fizično kaznovanje v šoli strogo prepovedano se ga pa na</w:t>
      </w:r>
      <w:r w:rsidR="000A1D4B">
        <w:rPr>
          <w:rFonts w:cs="Arial"/>
          <w:sz w:val="24"/>
        </w:rPr>
        <w:t xml:space="preserve"> </w:t>
      </w:r>
      <w:r w:rsidR="00532BCF">
        <w:rPr>
          <w:rFonts w:cs="Arial"/>
          <w:sz w:val="24"/>
        </w:rPr>
        <w:t>žalost ljudje ne držijo</w:t>
      </w:r>
      <w:r w:rsidR="008742A3">
        <w:rPr>
          <w:rFonts w:cs="Arial"/>
          <w:sz w:val="24"/>
        </w:rPr>
        <w:t xml:space="preserve"> in se potem še izgovarjajo da otrok tega ni zagrešil. </w:t>
      </w:r>
      <w:r w:rsidR="0020055D">
        <w:rPr>
          <w:rFonts w:cs="Arial"/>
          <w:sz w:val="24"/>
        </w:rPr>
        <w:t xml:space="preserve">Psihotični ljudje so pri socialni delavki nepriljubljeni </w:t>
      </w:r>
      <w:r w:rsidR="002B63BB">
        <w:rPr>
          <w:rFonts w:cs="Arial"/>
          <w:sz w:val="24"/>
        </w:rPr>
        <w:t xml:space="preserve">saj imajo travme in probleme katerim socialna delavka </w:t>
      </w:r>
      <w:r w:rsidR="00B74FFA">
        <w:rPr>
          <w:rFonts w:cs="Arial"/>
          <w:sz w:val="24"/>
        </w:rPr>
        <w:t>noče posvečati pozornosti saj</w:t>
      </w:r>
      <w:r w:rsidR="002B63BB">
        <w:rPr>
          <w:rFonts w:cs="Arial"/>
          <w:sz w:val="24"/>
        </w:rPr>
        <w:t xml:space="preserve"> </w:t>
      </w:r>
      <w:r w:rsidR="00D36AF3">
        <w:rPr>
          <w:rFonts w:cs="Arial"/>
          <w:sz w:val="24"/>
        </w:rPr>
        <w:t>so socialne delavke (z redkimi izjemami seveda)</w:t>
      </w:r>
      <w:r w:rsidR="003B6B07">
        <w:rPr>
          <w:rFonts w:cs="Arial"/>
          <w:sz w:val="24"/>
        </w:rPr>
        <w:t xml:space="preserve"> ki </w:t>
      </w:r>
      <w:r w:rsidR="00E3033C">
        <w:rPr>
          <w:rFonts w:cs="Arial"/>
          <w:sz w:val="24"/>
        </w:rPr>
        <w:t xml:space="preserve">so kvalificirane še za opravljanje psihoterapija </w:t>
      </w:r>
      <w:r w:rsidR="008C3772">
        <w:rPr>
          <w:rFonts w:cs="Arial"/>
          <w:sz w:val="24"/>
        </w:rPr>
        <w:t>popolnoma neme za probleme drugih saj jih zanima samo lasten zaslužek še p</w:t>
      </w:r>
      <w:r w:rsidR="00474936">
        <w:rPr>
          <w:rFonts w:cs="Arial"/>
          <w:sz w:val="24"/>
        </w:rPr>
        <w:t xml:space="preserve">osebej če imajo lastno podjetje, se šoli ne bojo posvečale dovolj, saj je to malo plačano delo in za terapijo ne dobiš plačila, razen učiteljske plače seveda, ki pa je za večino grabežljivih družinskih terapevtov </w:t>
      </w:r>
      <w:r w:rsidR="00CD4291">
        <w:rPr>
          <w:rFonts w:cs="Arial"/>
          <w:sz w:val="24"/>
        </w:rPr>
        <w:t>premajhna saj cvetijo na razpadlih zvezah, ki jih lahko s svojim kavčem in malo prijaznih besed na</w:t>
      </w:r>
      <w:r w:rsidR="0094105D">
        <w:rPr>
          <w:rFonts w:cs="Arial"/>
          <w:sz w:val="24"/>
        </w:rPr>
        <w:t xml:space="preserve"> </w:t>
      </w:r>
      <w:r w:rsidR="00CD4291">
        <w:rPr>
          <w:rFonts w:cs="Arial"/>
          <w:sz w:val="24"/>
        </w:rPr>
        <w:t>silo zakrpajo</w:t>
      </w:r>
      <w:r w:rsidR="00AC1605">
        <w:rPr>
          <w:rFonts w:cs="Arial"/>
          <w:sz w:val="24"/>
        </w:rPr>
        <w:t xml:space="preserve">, potem pa samo čakajo, kdaj bo nesrečni par spet plačal </w:t>
      </w:r>
      <w:r w:rsidR="006B665E">
        <w:rPr>
          <w:rFonts w:cs="Arial"/>
          <w:sz w:val="24"/>
        </w:rPr>
        <w:t>50€</w:t>
      </w:r>
      <w:r w:rsidR="00CA0580">
        <w:rPr>
          <w:rFonts w:cs="Arial"/>
          <w:sz w:val="24"/>
        </w:rPr>
        <w:t xml:space="preserve"> na terapijo</w:t>
      </w:r>
      <w:r w:rsidR="00354147">
        <w:rPr>
          <w:rFonts w:cs="Arial"/>
          <w:sz w:val="24"/>
        </w:rPr>
        <w:t xml:space="preserve">, ki jih bo verjetno spet kakšnih 10 potrebnih, da </w:t>
      </w:r>
      <w:r w:rsidR="00A22204">
        <w:rPr>
          <w:rFonts w:cs="Arial"/>
          <w:sz w:val="24"/>
        </w:rPr>
        <w:t>se odnosi spet na silo zakrpajo in tako naprej</w:t>
      </w:r>
      <w:r w:rsidR="00270096">
        <w:rPr>
          <w:rFonts w:cs="Arial"/>
          <w:sz w:val="24"/>
        </w:rPr>
        <w:t xml:space="preserve">, dokler se zakonca do končno ne ločita ali pa eden ubije drugega, pa je mir v hiši. </w:t>
      </w:r>
      <w:r w:rsidR="00A24708">
        <w:rPr>
          <w:rFonts w:cs="Arial"/>
          <w:sz w:val="24"/>
        </w:rPr>
        <w:t xml:space="preserve">Tako da za zaključek na povem da, če se le da se družinskih terapevtov </w:t>
      </w:r>
      <w:r w:rsidR="00AE60B5">
        <w:rPr>
          <w:rFonts w:cs="Arial"/>
          <w:sz w:val="24"/>
        </w:rPr>
        <w:t xml:space="preserve">izogibajte in svoje težave raje razčistite </w:t>
      </w:r>
      <w:r w:rsidR="005C6D05">
        <w:rPr>
          <w:rFonts w:cs="Arial"/>
          <w:sz w:val="24"/>
        </w:rPr>
        <w:t xml:space="preserve">z ločitvijo. </w:t>
      </w:r>
    </w:p>
    <w:p w:rsidR="003702AB" w:rsidRDefault="003702AB" w:rsidP="000434BE">
      <w:pPr>
        <w:pStyle w:val="Normal9"/>
        <w:ind w:left="0" w:firstLine="0"/>
        <w:jc w:val="both"/>
        <w:rPr>
          <w:rFonts w:cs="Arial"/>
          <w:sz w:val="24"/>
        </w:rPr>
      </w:pPr>
    </w:p>
    <w:p w:rsidR="005A0F5F" w:rsidRDefault="006616AE" w:rsidP="006616AE">
      <w:pPr>
        <w:pStyle w:val="Normal9"/>
        <w:numPr>
          <w:ilvl w:val="0"/>
          <w:numId w:val="9"/>
        </w:numPr>
        <w:jc w:val="both"/>
        <w:rPr>
          <w:rFonts w:cs="Arial"/>
          <w:sz w:val="24"/>
        </w:rPr>
      </w:pPr>
      <w:proofErr w:type="spellStart"/>
      <w:r>
        <w:rPr>
          <w:rFonts w:cs="Arial"/>
          <w:sz w:val="24"/>
        </w:rPr>
        <w:t>Intravertnost</w:t>
      </w:r>
      <w:proofErr w:type="spellEnd"/>
      <w:r>
        <w:rPr>
          <w:rFonts w:cs="Arial"/>
          <w:sz w:val="24"/>
        </w:rPr>
        <w:t xml:space="preserve"> / </w:t>
      </w:r>
      <w:proofErr w:type="spellStart"/>
      <w:r>
        <w:rPr>
          <w:rFonts w:cs="Arial"/>
          <w:sz w:val="24"/>
        </w:rPr>
        <w:t>Extravertnost</w:t>
      </w:r>
      <w:proofErr w:type="spellEnd"/>
    </w:p>
    <w:p w:rsidR="00AC51C7" w:rsidRDefault="00AC51C7" w:rsidP="006616AE">
      <w:pPr>
        <w:pStyle w:val="Normal9"/>
        <w:numPr>
          <w:ilvl w:val="0"/>
          <w:numId w:val="9"/>
        </w:numPr>
        <w:jc w:val="both"/>
        <w:rPr>
          <w:rFonts w:cs="Arial"/>
          <w:sz w:val="24"/>
        </w:rPr>
      </w:pPr>
    </w:p>
    <w:p w:rsidR="000434BE" w:rsidRPr="00AC51C7" w:rsidRDefault="000434BE" w:rsidP="00AC51C7">
      <w:pPr>
        <w:pStyle w:val="Normal9"/>
        <w:numPr>
          <w:ilvl w:val="0"/>
          <w:numId w:val="9"/>
        </w:numPr>
        <w:jc w:val="both"/>
        <w:rPr>
          <w:rFonts w:cs="Arial"/>
          <w:sz w:val="24"/>
        </w:rPr>
      </w:pPr>
      <w:proofErr w:type="spellStart"/>
      <w:r>
        <w:rPr>
          <w:rFonts w:cs="Arial"/>
          <w:sz w:val="24"/>
        </w:rPr>
        <w:t>Psihoticizem</w:t>
      </w:r>
      <w:proofErr w:type="spellEnd"/>
      <w:r>
        <w:rPr>
          <w:rFonts w:cs="Arial"/>
          <w:sz w:val="24"/>
        </w:rPr>
        <w:t xml:space="preserve"> / </w:t>
      </w:r>
      <w:proofErr w:type="spellStart"/>
      <w:r>
        <w:rPr>
          <w:rFonts w:cs="Arial"/>
          <w:sz w:val="24"/>
        </w:rPr>
        <w:t>Apsihoticizem</w:t>
      </w:r>
      <w:proofErr w:type="spellEnd"/>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Default="005A0F5F" w:rsidP="00F77E6C">
      <w:pPr>
        <w:pStyle w:val="Normal9"/>
        <w:jc w:val="both"/>
        <w:rPr>
          <w:rFonts w:cs="Arial"/>
          <w:sz w:val="24"/>
        </w:rPr>
      </w:pPr>
    </w:p>
    <w:p w:rsidR="005A0F5F" w:rsidRPr="00F77E6C" w:rsidRDefault="005A0F5F" w:rsidP="00F77E6C">
      <w:pPr>
        <w:pStyle w:val="Normal9"/>
        <w:jc w:val="both"/>
        <w:rPr>
          <w:sz w:val="24"/>
        </w:rPr>
      </w:pPr>
    </w:p>
    <w:p w:rsidR="00F77E6C" w:rsidRDefault="00F77E6C" w:rsidP="00F77E6C">
      <w:pPr>
        <w:pStyle w:val="Normal9"/>
        <w:jc w:val="both"/>
        <w:rPr>
          <w:rFonts w:cs="Arial"/>
          <w:sz w:val="24"/>
        </w:rPr>
      </w:pPr>
    </w:p>
    <w:p w:rsidR="005A0F5F" w:rsidRPr="005A0F5F" w:rsidRDefault="00F77E6C" w:rsidP="005A0F5F">
      <w:pPr>
        <w:pStyle w:val="MNavodilanaloge"/>
        <w:jc w:val="both"/>
        <w:rPr>
          <w:b w:val="0"/>
          <w:sz w:val="24"/>
          <w:szCs w:val="24"/>
        </w:rPr>
      </w:pPr>
      <w:r w:rsidRPr="005A0F5F">
        <w:rPr>
          <w:rFonts w:cs="Arial"/>
          <w:b w:val="0"/>
          <w:sz w:val="24"/>
          <w:szCs w:val="24"/>
        </w:rPr>
        <w:t xml:space="preserve">10. </w:t>
      </w:r>
      <w:r w:rsidR="005A0F5F" w:rsidRPr="005A0F5F">
        <w:rPr>
          <w:b w:val="0"/>
          <w:sz w:val="24"/>
          <w:szCs w:val="24"/>
        </w:rPr>
        <w:t xml:space="preserve">Dijak Jaka se je po ogledu filma </w:t>
      </w:r>
      <w:proofErr w:type="spellStart"/>
      <w:r w:rsidR="005A0F5F" w:rsidRPr="005A0F5F">
        <w:rPr>
          <w:b w:val="0"/>
          <w:sz w:val="24"/>
          <w:szCs w:val="24"/>
        </w:rPr>
        <w:t>Am</w:t>
      </w:r>
      <w:r w:rsidR="005A0F5F" w:rsidRPr="005A0F5F">
        <w:rPr>
          <w:rFonts w:cs="Arial"/>
          <w:b w:val="0"/>
          <w:sz w:val="24"/>
          <w:szCs w:val="24"/>
        </w:rPr>
        <w:t>é</w:t>
      </w:r>
      <w:r w:rsidR="005A0F5F" w:rsidRPr="005A0F5F">
        <w:rPr>
          <w:b w:val="0"/>
          <w:sz w:val="24"/>
          <w:szCs w:val="24"/>
        </w:rPr>
        <w:t>lie</w:t>
      </w:r>
      <w:proofErr w:type="spellEnd"/>
      <w:r w:rsidR="005A0F5F" w:rsidRPr="005A0F5F">
        <w:rPr>
          <w:b w:val="0"/>
          <w:sz w:val="24"/>
          <w:szCs w:val="24"/>
        </w:rPr>
        <w:t xml:space="preserve"> odločil, da bo delal podobno kakor glavna junakinja. Tako je pred božičnimi prazniki pomagal različnim osebam, ne da bi one vedele zanj ali da bi imel od tega korist; na primer: starejši sosedi je očistil sneg, medtem ko je šla v trgovino, mlajšim otrokom v ulici, ki so se trudili narediti snežaka, ga je dokončal, ko se je stemnilo.</w:t>
      </w:r>
    </w:p>
    <w:p w:rsidR="005A0F5F" w:rsidRPr="005A0F5F" w:rsidRDefault="005A0F5F" w:rsidP="005A0F5F">
      <w:pPr>
        <w:pStyle w:val="Normal10"/>
        <w:jc w:val="both"/>
        <w:rPr>
          <w:rFonts w:cs="Arial"/>
          <w:sz w:val="24"/>
          <w:szCs w:val="24"/>
        </w:rPr>
      </w:pPr>
    </w:p>
    <w:p w:rsidR="005A0F5F" w:rsidRDefault="005A0F5F" w:rsidP="005A0F5F">
      <w:pPr>
        <w:pStyle w:val="MVpraanje0"/>
        <w:jc w:val="both"/>
        <w:rPr>
          <w:sz w:val="24"/>
          <w:szCs w:val="24"/>
        </w:rPr>
      </w:pPr>
      <w:r w:rsidRPr="005A0F5F">
        <w:rPr>
          <w:sz w:val="24"/>
          <w:szCs w:val="24"/>
        </w:rPr>
        <w:t>11.1.</w:t>
      </w:r>
      <w:r w:rsidRPr="005A0F5F">
        <w:rPr>
          <w:sz w:val="24"/>
          <w:szCs w:val="24"/>
        </w:rPr>
        <w:tab/>
        <w:t xml:space="preserve">Opredelite </w:t>
      </w:r>
      <w:proofErr w:type="spellStart"/>
      <w:r w:rsidRPr="005A0F5F">
        <w:rPr>
          <w:sz w:val="24"/>
          <w:szCs w:val="24"/>
        </w:rPr>
        <w:t>prosocialno</w:t>
      </w:r>
      <w:proofErr w:type="spellEnd"/>
      <w:r w:rsidRPr="005A0F5F">
        <w:rPr>
          <w:sz w:val="24"/>
          <w:szCs w:val="24"/>
        </w:rPr>
        <w:t xml:space="preserve"> vedenje. Poimenujte dve obliki takega vedenja in navedite, katero obliko ponazarja Jakovo vedenje.</w:t>
      </w:r>
      <w:r>
        <w:rPr>
          <w:sz w:val="24"/>
          <w:szCs w:val="24"/>
        </w:rPr>
        <w:t xml:space="preserve"> </w:t>
      </w:r>
      <w:r w:rsidRPr="005A0F5F">
        <w:rPr>
          <w:sz w:val="24"/>
          <w:szCs w:val="24"/>
        </w:rPr>
        <w:t>(4 točke)</w:t>
      </w:r>
    </w:p>
    <w:p w:rsidR="00484F37" w:rsidRPr="005A0F5F" w:rsidRDefault="00BD48E2" w:rsidP="005A0F5F">
      <w:pPr>
        <w:pStyle w:val="MVpraanje0"/>
        <w:jc w:val="both"/>
        <w:rPr>
          <w:sz w:val="24"/>
          <w:szCs w:val="24"/>
        </w:rPr>
      </w:pPr>
      <w:proofErr w:type="spellStart"/>
      <w:r>
        <w:rPr>
          <w:sz w:val="24"/>
          <w:szCs w:val="24"/>
        </w:rPr>
        <w:t>Prosocialno</w:t>
      </w:r>
      <w:proofErr w:type="spellEnd"/>
      <w:r>
        <w:rPr>
          <w:sz w:val="24"/>
          <w:szCs w:val="24"/>
        </w:rPr>
        <w:t xml:space="preserve"> vedenje je to da ne maraš družbe. Pri tem vedenju je jaka uporabil načelo: »če bom pomagal drugim da ne bojo vedeli mi ne bo treba to početi skoz«</w:t>
      </w:r>
      <w:r w:rsidR="00414031">
        <w:rPr>
          <w:sz w:val="24"/>
          <w:szCs w:val="24"/>
        </w:rPr>
        <w:t>. Misli</w:t>
      </w:r>
      <w:r w:rsidR="006A6982">
        <w:rPr>
          <w:sz w:val="24"/>
          <w:szCs w:val="24"/>
        </w:rPr>
        <w:t>m, da se je jaka prav odločil. Ker svet je grabež</w:t>
      </w:r>
      <w:r w:rsidR="00370B85">
        <w:rPr>
          <w:sz w:val="24"/>
          <w:szCs w:val="24"/>
        </w:rPr>
        <w:t>lj</w:t>
      </w:r>
      <w:r w:rsidR="006A6982">
        <w:rPr>
          <w:sz w:val="24"/>
          <w:szCs w:val="24"/>
        </w:rPr>
        <w:t>ive</w:t>
      </w:r>
      <w:r w:rsidR="00370B85">
        <w:rPr>
          <w:sz w:val="24"/>
          <w:szCs w:val="24"/>
        </w:rPr>
        <w:t xml:space="preserve"> sorte</w:t>
      </w:r>
      <w:r w:rsidR="006D475A">
        <w:rPr>
          <w:sz w:val="24"/>
          <w:szCs w:val="24"/>
        </w:rPr>
        <w:t xml:space="preserve">, saj vsi nekaj od tebe pričakujejo da boš pomagal če ne so pa užaljeni in </w:t>
      </w:r>
      <w:r w:rsidR="00C92E99">
        <w:rPr>
          <w:sz w:val="24"/>
          <w:szCs w:val="24"/>
        </w:rPr>
        <w:t>te lahko na koncu tudi ubijejo.</w:t>
      </w:r>
      <w:bookmarkStart w:id="0" w:name="_GoBack"/>
      <w:bookmarkEnd w:id="0"/>
      <w:r w:rsidR="006A6982">
        <w:rPr>
          <w:sz w:val="24"/>
          <w:szCs w:val="24"/>
        </w:rPr>
        <w:t xml:space="preserve"> </w:t>
      </w:r>
    </w:p>
    <w:p w:rsidR="005A0F5F" w:rsidRDefault="005A0F5F" w:rsidP="005A0F5F">
      <w:pPr>
        <w:pStyle w:val="MVpraanje0"/>
        <w:jc w:val="both"/>
        <w:rPr>
          <w:sz w:val="24"/>
          <w:szCs w:val="24"/>
        </w:rPr>
      </w:pPr>
      <w:r w:rsidRPr="005A0F5F">
        <w:rPr>
          <w:sz w:val="24"/>
          <w:szCs w:val="24"/>
        </w:rPr>
        <w:t>11.2.</w:t>
      </w:r>
      <w:r w:rsidRPr="005A0F5F">
        <w:rPr>
          <w:sz w:val="24"/>
          <w:szCs w:val="24"/>
        </w:rPr>
        <w:tab/>
        <w:t xml:space="preserve">Za </w:t>
      </w:r>
      <w:proofErr w:type="spellStart"/>
      <w:r w:rsidRPr="005A0F5F">
        <w:rPr>
          <w:sz w:val="24"/>
          <w:szCs w:val="24"/>
        </w:rPr>
        <w:t>prosocialno</w:t>
      </w:r>
      <w:proofErr w:type="spellEnd"/>
      <w:r w:rsidRPr="005A0F5F">
        <w:rPr>
          <w:sz w:val="24"/>
          <w:szCs w:val="24"/>
        </w:rPr>
        <w:t xml:space="preserve"> vedenje je komunikacija bistvenega pomena. S primeroma vedenja skupine mladostnikov ponazorite drugačno obliko </w:t>
      </w:r>
      <w:proofErr w:type="spellStart"/>
      <w:r w:rsidRPr="005A0F5F">
        <w:rPr>
          <w:sz w:val="24"/>
          <w:szCs w:val="24"/>
        </w:rPr>
        <w:t>prosocialnega</w:t>
      </w:r>
      <w:proofErr w:type="spellEnd"/>
      <w:r w:rsidRPr="005A0F5F">
        <w:rPr>
          <w:sz w:val="24"/>
          <w:szCs w:val="24"/>
        </w:rPr>
        <w:t xml:space="preserve"> vedenja, kot ga je uporabil Jaka. V enem primeru naj bo razvidna besedna, v drugem pa nebesedna komunikacija.</w:t>
      </w:r>
      <w:r>
        <w:rPr>
          <w:sz w:val="24"/>
          <w:szCs w:val="24"/>
        </w:rPr>
        <w:t xml:space="preserve"> </w:t>
      </w:r>
      <w:r w:rsidR="00D34218">
        <w:rPr>
          <w:sz w:val="24"/>
          <w:szCs w:val="24"/>
        </w:rPr>
        <w:t>(4 točke)</w:t>
      </w:r>
    </w:p>
    <w:p w:rsidR="00D34218" w:rsidRPr="005A0F5F" w:rsidRDefault="00933F82" w:rsidP="005A0F5F">
      <w:pPr>
        <w:pStyle w:val="MVpraanje0"/>
        <w:jc w:val="both"/>
        <w:rPr>
          <w:sz w:val="24"/>
          <w:szCs w:val="24"/>
        </w:rPr>
      </w:pPr>
      <w:r>
        <w:rPr>
          <w:sz w:val="24"/>
          <w:szCs w:val="24"/>
        </w:rPr>
        <w:t xml:space="preserve">Jaka je stari sosedi pomagal, zato ker ga je bilo sram. Če pomagaš brez komunikacije pomeni, da </w:t>
      </w:r>
      <w:r w:rsidR="005739C8">
        <w:rPr>
          <w:sz w:val="24"/>
          <w:szCs w:val="24"/>
        </w:rPr>
        <w:t xml:space="preserve">pometeš dvorišče, brez da bi to kdo vedel. </w:t>
      </w:r>
      <w:r w:rsidR="00E5282E">
        <w:rPr>
          <w:sz w:val="24"/>
          <w:szCs w:val="24"/>
        </w:rPr>
        <w:t>Če pa komuniciraš, se pa najprej najaviš potem pa pometeš dvorišče</w:t>
      </w:r>
      <w:r w:rsidR="00D87F19">
        <w:rPr>
          <w:sz w:val="24"/>
          <w:szCs w:val="24"/>
        </w:rPr>
        <w:t>. Soseda je sicer vesela pomoči ampak nastane težava saj potem vsi mislijo da rad pomagaš in na to tudi računajo. Pomagati se pa ti pa ne da vsakič ko kdo kaj potrebuje (razen če se bojiš da te bojo sošolci zavrgli</w:t>
      </w:r>
      <w:r w:rsidR="00630228">
        <w:rPr>
          <w:sz w:val="24"/>
          <w:szCs w:val="24"/>
        </w:rPr>
        <w:t xml:space="preserve"> in te noben ne bo pov</w:t>
      </w:r>
      <w:r w:rsidR="009E4737">
        <w:rPr>
          <w:sz w:val="24"/>
          <w:szCs w:val="24"/>
        </w:rPr>
        <w:t xml:space="preserve">ohal ker nisi za nič uporaben. </w:t>
      </w:r>
      <w:r w:rsidR="00892402">
        <w:rPr>
          <w:sz w:val="24"/>
          <w:szCs w:val="24"/>
        </w:rPr>
        <w:t xml:space="preserve">Potem pa pomagaš </w:t>
      </w:r>
      <w:proofErr w:type="spellStart"/>
      <w:r w:rsidR="00892402">
        <w:rPr>
          <w:sz w:val="24"/>
          <w:szCs w:val="24"/>
        </w:rPr>
        <w:t>koker</w:t>
      </w:r>
      <w:proofErr w:type="spellEnd"/>
      <w:r w:rsidR="00892402">
        <w:rPr>
          <w:sz w:val="24"/>
          <w:szCs w:val="24"/>
        </w:rPr>
        <w:t xml:space="preserve"> gre samo da te imajo radi, ker veš da za drugo itak nisi dober (©</w:t>
      </w:r>
      <w:proofErr w:type="spellStart"/>
      <w:r w:rsidR="00892402">
        <w:rPr>
          <w:sz w:val="24"/>
          <w:szCs w:val="24"/>
        </w:rPr>
        <w:t>DXing</w:t>
      </w:r>
      <w:proofErr w:type="spellEnd"/>
      <w:r w:rsidR="00892402">
        <w:rPr>
          <w:sz w:val="24"/>
          <w:szCs w:val="24"/>
        </w:rPr>
        <w:t xml:space="preserve"> </w:t>
      </w:r>
      <w:proofErr w:type="spellStart"/>
      <w:r w:rsidR="00892402">
        <w:rPr>
          <w:sz w:val="24"/>
          <w:szCs w:val="24"/>
        </w:rPr>
        <w:t>Slvenije</w:t>
      </w:r>
      <w:proofErr w:type="spellEnd"/>
      <w:r w:rsidR="0058492D">
        <w:rPr>
          <w:sz w:val="24"/>
          <w:szCs w:val="24"/>
        </w:rPr>
        <w:t xml:space="preserve"> (v učbeniku </w:t>
      </w:r>
      <w:proofErr w:type="spellStart"/>
      <w:r w:rsidR="0058492D">
        <w:rPr>
          <w:sz w:val="24"/>
          <w:szCs w:val="24"/>
        </w:rPr>
        <w:t>tud</w:t>
      </w:r>
      <w:proofErr w:type="spellEnd"/>
      <w:r w:rsidR="0058492D">
        <w:rPr>
          <w:sz w:val="24"/>
          <w:szCs w:val="24"/>
        </w:rPr>
        <w:t xml:space="preserve"> kar na sredi stavka piše vir</w:t>
      </w:r>
      <w:r w:rsidR="00892402">
        <w:rPr>
          <w:sz w:val="24"/>
          <w:szCs w:val="24"/>
        </w:rPr>
        <w:t>)</w:t>
      </w:r>
      <w:r w:rsidR="00656126">
        <w:rPr>
          <w:sz w:val="24"/>
          <w:szCs w:val="24"/>
        </w:rPr>
        <w:t>)</w:t>
      </w:r>
      <w:r w:rsidR="008B6AAC">
        <w:rPr>
          <w:sz w:val="24"/>
          <w:szCs w:val="24"/>
        </w:rPr>
        <w:t xml:space="preserve">. Mislim da je Jaka </w:t>
      </w:r>
      <w:r w:rsidR="008B6AAC">
        <w:rPr>
          <w:sz w:val="24"/>
          <w:szCs w:val="24"/>
        </w:rPr>
        <w:lastRenderedPageBreak/>
        <w:t xml:space="preserve">ravnal prav, upam samo da je dobil kaj denarja v zameno ker brez koristi se pomoč ne splača. </w:t>
      </w:r>
    </w:p>
    <w:p w:rsidR="005A0F5F" w:rsidRDefault="005A0F5F" w:rsidP="005A0F5F">
      <w:pPr>
        <w:pStyle w:val="MVpraanje0"/>
        <w:jc w:val="both"/>
        <w:rPr>
          <w:sz w:val="24"/>
          <w:szCs w:val="24"/>
        </w:rPr>
      </w:pPr>
      <w:r w:rsidRPr="005A0F5F">
        <w:rPr>
          <w:sz w:val="24"/>
          <w:szCs w:val="24"/>
        </w:rPr>
        <w:t>11.3.</w:t>
      </w:r>
      <w:r w:rsidRPr="005A0F5F">
        <w:rPr>
          <w:sz w:val="24"/>
          <w:szCs w:val="24"/>
        </w:rPr>
        <w:tab/>
      </w:r>
      <w:r w:rsidRPr="005A0F5F">
        <w:rPr>
          <w:bCs/>
          <w:color w:val="000000"/>
          <w:sz w:val="24"/>
          <w:szCs w:val="24"/>
        </w:rPr>
        <w:t xml:space="preserve">Presodite in pojasnite, kakšna je komunikacija glede na smer poteka sporočil </w:t>
      </w:r>
      <w:r w:rsidRPr="005A0F5F">
        <w:rPr>
          <w:bCs/>
          <w:color w:val="000000"/>
          <w:sz w:val="24"/>
          <w:szCs w:val="24"/>
        </w:rPr>
        <w:br/>
        <w:t xml:space="preserve">(enosmerna ali dvosmerna) pri posameznikih, ko se vedejo </w:t>
      </w:r>
      <w:proofErr w:type="spellStart"/>
      <w:r w:rsidRPr="005A0F5F">
        <w:rPr>
          <w:sz w:val="24"/>
          <w:szCs w:val="24"/>
        </w:rPr>
        <w:t>proindividualno</w:t>
      </w:r>
      <w:proofErr w:type="spellEnd"/>
      <w:r w:rsidRPr="005A0F5F">
        <w:rPr>
          <w:sz w:val="24"/>
          <w:szCs w:val="24"/>
        </w:rPr>
        <w:t xml:space="preserve">, kakšna, ko se vedejo </w:t>
      </w:r>
      <w:proofErr w:type="spellStart"/>
      <w:r w:rsidRPr="005A0F5F">
        <w:rPr>
          <w:sz w:val="24"/>
          <w:szCs w:val="24"/>
        </w:rPr>
        <w:t>prosocialno</w:t>
      </w:r>
      <w:proofErr w:type="spellEnd"/>
      <w:r w:rsidRPr="005A0F5F">
        <w:rPr>
          <w:sz w:val="24"/>
          <w:szCs w:val="24"/>
        </w:rPr>
        <w:t>, in kakšna, ko se vedejo antisocialno</w:t>
      </w:r>
      <w:r w:rsidRPr="005A0F5F">
        <w:rPr>
          <w:bCs/>
          <w:color w:val="000000"/>
          <w:sz w:val="24"/>
          <w:szCs w:val="24"/>
        </w:rPr>
        <w:t xml:space="preserve"> (skupaj tri presoje s pojasnitvami).</w:t>
      </w:r>
      <w:r>
        <w:rPr>
          <w:bCs/>
          <w:color w:val="000000"/>
          <w:sz w:val="24"/>
          <w:szCs w:val="24"/>
        </w:rPr>
        <w:t xml:space="preserve"> </w:t>
      </w:r>
      <w:r w:rsidRPr="005A0F5F">
        <w:rPr>
          <w:sz w:val="24"/>
          <w:szCs w:val="24"/>
        </w:rPr>
        <w:t>(4 točke)</w:t>
      </w:r>
    </w:p>
    <w:p w:rsidR="004609DE" w:rsidRPr="005A0F5F" w:rsidRDefault="004609DE" w:rsidP="004609DE">
      <w:pPr>
        <w:pStyle w:val="MVpraanje0"/>
        <w:ind w:left="0" w:firstLine="0"/>
        <w:jc w:val="both"/>
        <w:rPr>
          <w:sz w:val="24"/>
          <w:szCs w:val="24"/>
        </w:rPr>
      </w:pPr>
      <w:proofErr w:type="spellStart"/>
      <w:r>
        <w:rPr>
          <w:sz w:val="24"/>
          <w:szCs w:val="24"/>
        </w:rPr>
        <w:t>Protiindividualno</w:t>
      </w:r>
      <w:proofErr w:type="spellEnd"/>
      <w:r>
        <w:rPr>
          <w:sz w:val="24"/>
          <w:szCs w:val="24"/>
        </w:rPr>
        <w:t xml:space="preserve"> vedenje že iz besede pove da se posameznik rad druži, ga pije, kadi in se zabava v skupini ljudi. </w:t>
      </w:r>
      <w:r w:rsidR="00FA52BC">
        <w:rPr>
          <w:sz w:val="24"/>
          <w:szCs w:val="24"/>
        </w:rPr>
        <w:t xml:space="preserve">Komunikacija je </w:t>
      </w:r>
      <w:r w:rsidR="00803D55">
        <w:rPr>
          <w:sz w:val="24"/>
          <w:szCs w:val="24"/>
        </w:rPr>
        <w:t>dvosmerna, saj se posameznik počuti osamljenega če se z kom ne pogov</w:t>
      </w:r>
      <w:r w:rsidR="00877D70">
        <w:rPr>
          <w:sz w:val="24"/>
          <w:szCs w:val="24"/>
        </w:rPr>
        <w:t>arj</w:t>
      </w:r>
      <w:r w:rsidR="00803D55">
        <w:rPr>
          <w:sz w:val="24"/>
          <w:szCs w:val="24"/>
        </w:rPr>
        <w:t>a.</w:t>
      </w:r>
      <w:r w:rsidR="00734AB8">
        <w:rPr>
          <w:sz w:val="24"/>
          <w:szCs w:val="24"/>
        </w:rPr>
        <w:t xml:space="preserve"> Protisocialno sploh ni komunikacije saj se skriješ, pomagaš in zbežiš, saj te je sram. </w:t>
      </w:r>
      <w:r w:rsidR="007A1D6A">
        <w:rPr>
          <w:sz w:val="24"/>
          <w:szCs w:val="24"/>
        </w:rPr>
        <w:t xml:space="preserve">Pri Antisocialni pa samo razlagaš, ker itak veš da te noben ne razume in posluša. </w:t>
      </w:r>
      <w:r w:rsidR="002C77F8">
        <w:rPr>
          <w:sz w:val="24"/>
          <w:szCs w:val="24"/>
        </w:rPr>
        <w:t xml:space="preserve">Če te družba ne mara si pač </w:t>
      </w:r>
      <w:proofErr w:type="spellStart"/>
      <w:r w:rsidR="002C77F8">
        <w:rPr>
          <w:sz w:val="24"/>
          <w:szCs w:val="24"/>
        </w:rPr>
        <w:t>nesrečneš</w:t>
      </w:r>
      <w:proofErr w:type="spellEnd"/>
      <w:r w:rsidR="002C77F8">
        <w:rPr>
          <w:sz w:val="24"/>
          <w:szCs w:val="24"/>
        </w:rPr>
        <w:t xml:space="preserve">. Ampak človek rabi komunicirat, če ne se mu </w:t>
      </w:r>
      <w:proofErr w:type="spellStart"/>
      <w:r w:rsidR="002C77F8">
        <w:rPr>
          <w:sz w:val="24"/>
          <w:szCs w:val="24"/>
        </w:rPr>
        <w:t>žmeša</w:t>
      </w:r>
      <w:proofErr w:type="spellEnd"/>
      <w:r w:rsidR="002C77F8">
        <w:rPr>
          <w:sz w:val="24"/>
          <w:szCs w:val="24"/>
        </w:rPr>
        <w:t xml:space="preserve"> in umre. </w:t>
      </w:r>
      <w:r w:rsidR="00803D55">
        <w:rPr>
          <w:sz w:val="24"/>
          <w:szCs w:val="24"/>
        </w:rPr>
        <w:t xml:space="preserve"> </w:t>
      </w:r>
    </w:p>
    <w:p w:rsidR="005A0F5F" w:rsidRPr="005A0F5F" w:rsidRDefault="005A0F5F" w:rsidP="005A0F5F">
      <w:pPr>
        <w:pStyle w:val="Normal10"/>
        <w:jc w:val="both"/>
        <w:rPr>
          <w:sz w:val="24"/>
          <w:szCs w:val="24"/>
        </w:rPr>
      </w:pPr>
    </w:p>
    <w:p w:rsidR="00F77E6C" w:rsidRPr="00F77E6C" w:rsidRDefault="00F77E6C" w:rsidP="00F77E6C">
      <w:pPr>
        <w:pStyle w:val="Normal9"/>
        <w:jc w:val="both"/>
        <w:rPr>
          <w:rFonts w:cs="Arial"/>
          <w:sz w:val="24"/>
        </w:rPr>
      </w:pPr>
    </w:p>
    <w:sectPr w:rsidR="00F77E6C" w:rsidRPr="00F77E6C">
      <w:footerReference w:type="even" r:id="rId7"/>
      <w:footerReference w:type="default" r:id="rId8"/>
      <w:footerReference w:type="firs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7872" w:rsidRDefault="00587872">
      <w:r>
        <w:separator/>
      </w:r>
    </w:p>
  </w:endnote>
  <w:endnote w:type="continuationSeparator" w:id="0">
    <w:p w:rsidR="00587872" w:rsidRDefault="00587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918" w:rsidRDefault="005A0F5F">
    <w:pPr>
      <w:jc w:val="center"/>
      <w:rPr>
        <w:rFonts w:ascii="Arial" w:eastAsia="Arial" w:hAnsi="Arial" w:cs="Arial"/>
        <w:color w:val="000000"/>
        <w:sz w:val="16"/>
      </w:rPr>
    </w:pPr>
    <w:r>
      <w:rPr>
        <w:rFonts w:ascii="Arial" w:eastAsia="Arial" w:hAnsi="Arial" w:cs="Arial"/>
        <w:color w:val="000000"/>
        <w:sz w:val="16"/>
      </w:rPr>
      <w:t>© 2014 e-Banka nalog RIC. Vse pravice pridržane.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7E6C" w:rsidRPr="002954E2" w:rsidRDefault="00F77E6C" w:rsidP="00F77E6C">
    <w:pPr>
      <w:pStyle w:val="Noga"/>
      <w:jc w:val="center"/>
    </w:pPr>
    <w:r>
      <w:t>K</w:t>
    </w:r>
    <w:r w:rsidR="005A0F5F">
      <w:t xml:space="preserve">riterij: 50%  = 2, 62% = 3, 76%  = 4, 90% </w:t>
    </w:r>
    <w:r>
      <w:t xml:space="preserve"> = 5</w:t>
    </w:r>
  </w:p>
  <w:p w:rsidR="00F77E6C" w:rsidRDefault="00F77E6C" w:rsidP="00F77E6C">
    <w:pPr>
      <w:pStyle w:val="Noga"/>
      <w:jc w:val="center"/>
    </w:pPr>
  </w:p>
  <w:p w:rsidR="00996918" w:rsidRDefault="00996918">
    <w:pPr>
      <w:jc w:val="center"/>
      <w:rPr>
        <w:rFonts w:ascii="Arial" w:eastAsia="Arial" w:hAnsi="Arial" w:cs="Arial"/>
        <w:color w:val="000000"/>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918" w:rsidRDefault="005A0F5F">
    <w:pPr>
      <w:jc w:val="center"/>
      <w:rPr>
        <w:rFonts w:ascii="Arial" w:eastAsia="Arial" w:hAnsi="Arial" w:cs="Arial"/>
        <w:color w:val="000000"/>
        <w:sz w:val="16"/>
      </w:rPr>
    </w:pPr>
    <w:r>
      <w:rPr>
        <w:rFonts w:ascii="Arial" w:eastAsia="Arial" w:hAnsi="Arial" w:cs="Arial"/>
        <w:color w:val="000000"/>
        <w:sz w:val="16"/>
      </w:rPr>
      <w:t>© 2014 e-Banka nalog RIC. Vse pravice pridržane.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7872" w:rsidRDefault="00587872">
      <w:r>
        <w:separator/>
      </w:r>
    </w:p>
  </w:footnote>
  <w:footnote w:type="continuationSeparator" w:id="0">
    <w:p w:rsidR="00587872" w:rsidRDefault="005878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8CDEA404"/>
    <w:lvl w:ilvl="0">
      <w:start w:val="1"/>
      <w:numFmt w:val="upperLetter"/>
      <w:pStyle w:val="PSI-PODVPRASANJE"/>
      <w:lvlText w:val="%1"/>
      <w:lvlJc w:val="left"/>
      <w:pPr>
        <w:tabs>
          <w:tab w:val="num" w:pos="786"/>
        </w:tabs>
        <w:ind w:left="710" w:hanging="284"/>
      </w:pPr>
      <w:rPr>
        <w:rFonts w:hint="default"/>
      </w:rPr>
    </w:lvl>
    <w:lvl w:ilvl="1">
      <w:start w:val="1"/>
      <w:numFmt w:val="none"/>
      <w:lvlText w:val=""/>
      <w:lvlJc w:val="left"/>
      <w:pPr>
        <w:tabs>
          <w:tab w:val="num" w:pos="2884"/>
        </w:tabs>
        <w:ind w:left="2884" w:hanging="680"/>
      </w:pPr>
      <w:rPr>
        <w:rFonts w:hint="default"/>
      </w:rPr>
    </w:lvl>
    <w:lvl w:ilvl="2">
      <w:start w:val="1"/>
      <w:numFmt w:val="none"/>
      <w:lvlText w:val=""/>
      <w:lvlJc w:val="left"/>
      <w:pPr>
        <w:tabs>
          <w:tab w:val="num" w:pos="2830"/>
        </w:tabs>
        <w:ind w:left="2830" w:hanging="360"/>
      </w:pPr>
      <w:rPr>
        <w:rFonts w:hint="default"/>
      </w:rPr>
    </w:lvl>
    <w:lvl w:ilvl="3">
      <w:start w:val="1"/>
      <w:numFmt w:val="none"/>
      <w:lvlText w:val=""/>
      <w:lvlJc w:val="left"/>
      <w:pPr>
        <w:tabs>
          <w:tab w:val="num" w:pos="3190"/>
        </w:tabs>
        <w:ind w:left="3190" w:hanging="360"/>
      </w:pPr>
      <w:rPr>
        <w:rFonts w:hint="default"/>
      </w:rPr>
    </w:lvl>
    <w:lvl w:ilvl="4">
      <w:start w:val="1"/>
      <w:numFmt w:val="none"/>
      <w:lvlText w:val=""/>
      <w:lvlJc w:val="left"/>
      <w:pPr>
        <w:tabs>
          <w:tab w:val="num" w:pos="3550"/>
        </w:tabs>
        <w:ind w:left="3550" w:hanging="360"/>
      </w:pPr>
      <w:rPr>
        <w:rFonts w:hint="default"/>
      </w:rPr>
    </w:lvl>
    <w:lvl w:ilvl="5">
      <w:start w:val="1"/>
      <w:numFmt w:val="none"/>
      <w:lvlText w:val=""/>
      <w:lvlJc w:val="left"/>
      <w:pPr>
        <w:tabs>
          <w:tab w:val="num" w:pos="3910"/>
        </w:tabs>
        <w:ind w:left="3910" w:hanging="360"/>
      </w:pPr>
      <w:rPr>
        <w:rFonts w:hint="default"/>
      </w:rPr>
    </w:lvl>
    <w:lvl w:ilvl="6">
      <w:start w:val="1"/>
      <w:numFmt w:val="none"/>
      <w:lvlText w:val=""/>
      <w:lvlJc w:val="left"/>
      <w:pPr>
        <w:tabs>
          <w:tab w:val="num" w:pos="4270"/>
        </w:tabs>
        <w:ind w:left="4270" w:hanging="360"/>
      </w:pPr>
      <w:rPr>
        <w:rFonts w:hint="default"/>
      </w:rPr>
    </w:lvl>
    <w:lvl w:ilvl="7">
      <w:start w:val="1"/>
      <w:numFmt w:val="none"/>
      <w:lvlText w:val=""/>
      <w:lvlJc w:val="left"/>
      <w:pPr>
        <w:tabs>
          <w:tab w:val="num" w:pos="4630"/>
        </w:tabs>
        <w:ind w:left="4630" w:hanging="360"/>
      </w:pPr>
      <w:rPr>
        <w:rFonts w:hint="default"/>
      </w:rPr>
    </w:lvl>
    <w:lvl w:ilvl="8">
      <w:start w:val="1"/>
      <w:numFmt w:val="none"/>
      <w:lvlText w:val=""/>
      <w:lvlJc w:val="left"/>
      <w:pPr>
        <w:tabs>
          <w:tab w:val="num" w:pos="4990"/>
        </w:tabs>
        <w:ind w:left="4990" w:hanging="360"/>
      </w:pPr>
      <w:rPr>
        <w:rFonts w:hint="default"/>
      </w:rPr>
    </w:lvl>
  </w:abstractNum>
  <w:abstractNum w:abstractNumId="1" w15:restartNumberingAfterBreak="0">
    <w:nsid w:val="00000002"/>
    <w:multiLevelType w:val="multilevel"/>
    <w:tmpl w:val="F6920822"/>
    <w:lvl w:ilvl="0">
      <w:start w:val="1"/>
      <w:numFmt w:val="upperLetter"/>
      <w:pStyle w:val="PSI-PODVPRASANJE0"/>
      <w:lvlText w:val="%1"/>
      <w:lvlJc w:val="left"/>
      <w:pPr>
        <w:tabs>
          <w:tab w:val="num" w:pos="785"/>
        </w:tabs>
        <w:ind w:left="709" w:hanging="284"/>
      </w:pPr>
      <w:rPr>
        <w:rFonts w:hint="default"/>
      </w:rPr>
    </w:lvl>
    <w:lvl w:ilvl="1">
      <w:start w:val="1"/>
      <w:numFmt w:val="none"/>
      <w:lvlText w:val=""/>
      <w:lvlJc w:val="left"/>
      <w:pPr>
        <w:tabs>
          <w:tab w:val="num" w:pos="2884"/>
        </w:tabs>
        <w:ind w:left="2884" w:hanging="680"/>
      </w:pPr>
      <w:rPr>
        <w:rFonts w:hint="default"/>
      </w:rPr>
    </w:lvl>
    <w:lvl w:ilvl="2">
      <w:start w:val="1"/>
      <w:numFmt w:val="none"/>
      <w:lvlText w:val=""/>
      <w:lvlJc w:val="left"/>
      <w:pPr>
        <w:tabs>
          <w:tab w:val="num" w:pos="2830"/>
        </w:tabs>
        <w:ind w:left="2830" w:hanging="360"/>
      </w:pPr>
      <w:rPr>
        <w:rFonts w:hint="default"/>
      </w:rPr>
    </w:lvl>
    <w:lvl w:ilvl="3">
      <w:start w:val="1"/>
      <w:numFmt w:val="none"/>
      <w:lvlText w:val=""/>
      <w:lvlJc w:val="left"/>
      <w:pPr>
        <w:tabs>
          <w:tab w:val="num" w:pos="3190"/>
        </w:tabs>
        <w:ind w:left="3190" w:hanging="360"/>
      </w:pPr>
      <w:rPr>
        <w:rFonts w:hint="default"/>
      </w:rPr>
    </w:lvl>
    <w:lvl w:ilvl="4">
      <w:start w:val="1"/>
      <w:numFmt w:val="none"/>
      <w:lvlText w:val=""/>
      <w:lvlJc w:val="left"/>
      <w:pPr>
        <w:tabs>
          <w:tab w:val="num" w:pos="3550"/>
        </w:tabs>
        <w:ind w:left="3550" w:hanging="360"/>
      </w:pPr>
      <w:rPr>
        <w:rFonts w:hint="default"/>
      </w:rPr>
    </w:lvl>
    <w:lvl w:ilvl="5">
      <w:start w:val="1"/>
      <w:numFmt w:val="none"/>
      <w:lvlText w:val=""/>
      <w:lvlJc w:val="left"/>
      <w:pPr>
        <w:tabs>
          <w:tab w:val="num" w:pos="3910"/>
        </w:tabs>
        <w:ind w:left="3910" w:hanging="360"/>
      </w:pPr>
      <w:rPr>
        <w:rFonts w:hint="default"/>
      </w:rPr>
    </w:lvl>
    <w:lvl w:ilvl="6">
      <w:start w:val="1"/>
      <w:numFmt w:val="none"/>
      <w:lvlText w:val=""/>
      <w:lvlJc w:val="left"/>
      <w:pPr>
        <w:tabs>
          <w:tab w:val="num" w:pos="4270"/>
        </w:tabs>
        <w:ind w:left="4270" w:hanging="360"/>
      </w:pPr>
      <w:rPr>
        <w:rFonts w:hint="default"/>
      </w:rPr>
    </w:lvl>
    <w:lvl w:ilvl="7">
      <w:start w:val="1"/>
      <w:numFmt w:val="none"/>
      <w:lvlText w:val=""/>
      <w:lvlJc w:val="left"/>
      <w:pPr>
        <w:tabs>
          <w:tab w:val="num" w:pos="4630"/>
        </w:tabs>
        <w:ind w:left="4630" w:hanging="360"/>
      </w:pPr>
      <w:rPr>
        <w:rFonts w:hint="default"/>
      </w:rPr>
    </w:lvl>
    <w:lvl w:ilvl="8">
      <w:start w:val="1"/>
      <w:numFmt w:val="none"/>
      <w:lvlText w:val=""/>
      <w:lvlJc w:val="left"/>
      <w:pPr>
        <w:tabs>
          <w:tab w:val="num" w:pos="4990"/>
        </w:tabs>
        <w:ind w:left="4990" w:hanging="360"/>
      </w:pPr>
      <w:rPr>
        <w:rFonts w:hint="default"/>
      </w:rPr>
    </w:lvl>
  </w:abstractNum>
  <w:abstractNum w:abstractNumId="2" w15:restartNumberingAfterBreak="0">
    <w:nsid w:val="00000003"/>
    <w:multiLevelType w:val="multilevel"/>
    <w:tmpl w:val="F6920822"/>
    <w:lvl w:ilvl="0">
      <w:start w:val="1"/>
      <w:numFmt w:val="upperLetter"/>
      <w:pStyle w:val="PSI-PODVPRASANJE1"/>
      <w:lvlText w:val="%1"/>
      <w:lvlJc w:val="left"/>
      <w:pPr>
        <w:tabs>
          <w:tab w:val="num" w:pos="785"/>
        </w:tabs>
        <w:ind w:left="709" w:hanging="284"/>
      </w:pPr>
      <w:rPr>
        <w:rFonts w:hint="default"/>
      </w:rPr>
    </w:lvl>
    <w:lvl w:ilvl="1">
      <w:start w:val="1"/>
      <w:numFmt w:val="none"/>
      <w:lvlText w:val=""/>
      <w:lvlJc w:val="left"/>
      <w:pPr>
        <w:tabs>
          <w:tab w:val="num" w:pos="2884"/>
        </w:tabs>
        <w:ind w:left="2884" w:hanging="680"/>
      </w:pPr>
      <w:rPr>
        <w:rFonts w:hint="default"/>
      </w:rPr>
    </w:lvl>
    <w:lvl w:ilvl="2">
      <w:start w:val="1"/>
      <w:numFmt w:val="none"/>
      <w:lvlText w:val=""/>
      <w:lvlJc w:val="left"/>
      <w:pPr>
        <w:tabs>
          <w:tab w:val="num" w:pos="2830"/>
        </w:tabs>
        <w:ind w:left="2830" w:hanging="360"/>
      </w:pPr>
      <w:rPr>
        <w:rFonts w:hint="default"/>
      </w:rPr>
    </w:lvl>
    <w:lvl w:ilvl="3">
      <w:start w:val="1"/>
      <w:numFmt w:val="none"/>
      <w:lvlText w:val=""/>
      <w:lvlJc w:val="left"/>
      <w:pPr>
        <w:tabs>
          <w:tab w:val="num" w:pos="3190"/>
        </w:tabs>
        <w:ind w:left="3190" w:hanging="360"/>
      </w:pPr>
      <w:rPr>
        <w:rFonts w:hint="default"/>
      </w:rPr>
    </w:lvl>
    <w:lvl w:ilvl="4">
      <w:start w:val="1"/>
      <w:numFmt w:val="none"/>
      <w:lvlText w:val=""/>
      <w:lvlJc w:val="left"/>
      <w:pPr>
        <w:tabs>
          <w:tab w:val="num" w:pos="3550"/>
        </w:tabs>
        <w:ind w:left="3550" w:hanging="360"/>
      </w:pPr>
      <w:rPr>
        <w:rFonts w:hint="default"/>
      </w:rPr>
    </w:lvl>
    <w:lvl w:ilvl="5">
      <w:start w:val="1"/>
      <w:numFmt w:val="none"/>
      <w:lvlText w:val=""/>
      <w:lvlJc w:val="left"/>
      <w:pPr>
        <w:tabs>
          <w:tab w:val="num" w:pos="3910"/>
        </w:tabs>
        <w:ind w:left="3910" w:hanging="360"/>
      </w:pPr>
      <w:rPr>
        <w:rFonts w:hint="default"/>
      </w:rPr>
    </w:lvl>
    <w:lvl w:ilvl="6">
      <w:start w:val="1"/>
      <w:numFmt w:val="none"/>
      <w:lvlText w:val=""/>
      <w:lvlJc w:val="left"/>
      <w:pPr>
        <w:tabs>
          <w:tab w:val="num" w:pos="4270"/>
        </w:tabs>
        <w:ind w:left="4270" w:hanging="360"/>
      </w:pPr>
      <w:rPr>
        <w:rFonts w:hint="default"/>
      </w:rPr>
    </w:lvl>
    <w:lvl w:ilvl="7">
      <w:start w:val="1"/>
      <w:numFmt w:val="none"/>
      <w:lvlText w:val=""/>
      <w:lvlJc w:val="left"/>
      <w:pPr>
        <w:tabs>
          <w:tab w:val="num" w:pos="4630"/>
        </w:tabs>
        <w:ind w:left="4630" w:hanging="360"/>
      </w:pPr>
      <w:rPr>
        <w:rFonts w:hint="default"/>
      </w:rPr>
    </w:lvl>
    <w:lvl w:ilvl="8">
      <w:start w:val="1"/>
      <w:numFmt w:val="none"/>
      <w:lvlText w:val=""/>
      <w:lvlJc w:val="left"/>
      <w:pPr>
        <w:tabs>
          <w:tab w:val="num" w:pos="4990"/>
        </w:tabs>
        <w:ind w:left="4990" w:hanging="360"/>
      </w:pPr>
      <w:rPr>
        <w:rFonts w:hint="default"/>
      </w:rPr>
    </w:lvl>
  </w:abstractNum>
  <w:abstractNum w:abstractNumId="3" w15:restartNumberingAfterBreak="0">
    <w:nsid w:val="0E2F5986"/>
    <w:multiLevelType w:val="hybridMultilevel"/>
    <w:tmpl w:val="9D52D076"/>
    <w:lvl w:ilvl="0" w:tplc="0424000F">
      <w:start w:val="3"/>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49E92E63"/>
    <w:multiLevelType w:val="hybridMultilevel"/>
    <w:tmpl w:val="6212B0C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4B426DC1"/>
    <w:multiLevelType w:val="hybridMultilevel"/>
    <w:tmpl w:val="28AA5500"/>
    <w:lvl w:ilvl="0" w:tplc="3A7CF192">
      <w:numFmt w:val="bullet"/>
      <w:lvlText w:val=""/>
      <w:lvlJc w:val="left"/>
      <w:pPr>
        <w:ind w:left="720" w:hanging="360"/>
      </w:pPr>
      <w:rPr>
        <w:rFonts w:ascii="Symbol" w:eastAsia="Times New Roman" w:hAnsi="Symbo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5"/>
  <w:embedSystemFonts/>
  <w:activeWritingStyle w:appName="MSWord" w:lang="it-IT"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918"/>
    <w:rsid w:val="000434BE"/>
    <w:rsid w:val="000A1D4B"/>
    <w:rsid w:val="000A5C0B"/>
    <w:rsid w:val="001549C8"/>
    <w:rsid w:val="001821A3"/>
    <w:rsid w:val="001D51BF"/>
    <w:rsid w:val="0020055D"/>
    <w:rsid w:val="00270096"/>
    <w:rsid w:val="00276141"/>
    <w:rsid w:val="00283555"/>
    <w:rsid w:val="002B63BB"/>
    <w:rsid w:val="002C77F8"/>
    <w:rsid w:val="0031219E"/>
    <w:rsid w:val="00354147"/>
    <w:rsid w:val="003702AB"/>
    <w:rsid w:val="00370B85"/>
    <w:rsid w:val="003B6B07"/>
    <w:rsid w:val="003B7409"/>
    <w:rsid w:val="00414031"/>
    <w:rsid w:val="004609DE"/>
    <w:rsid w:val="00474936"/>
    <w:rsid w:val="00484F37"/>
    <w:rsid w:val="004C221C"/>
    <w:rsid w:val="004D4F82"/>
    <w:rsid w:val="00532BCF"/>
    <w:rsid w:val="005739C8"/>
    <w:rsid w:val="0058492D"/>
    <w:rsid w:val="00586B3B"/>
    <w:rsid w:val="00587872"/>
    <w:rsid w:val="005A0F5F"/>
    <w:rsid w:val="005C6D05"/>
    <w:rsid w:val="00614144"/>
    <w:rsid w:val="00615991"/>
    <w:rsid w:val="00630228"/>
    <w:rsid w:val="00656126"/>
    <w:rsid w:val="006616AE"/>
    <w:rsid w:val="00677F4B"/>
    <w:rsid w:val="006A6872"/>
    <w:rsid w:val="006A6982"/>
    <w:rsid w:val="006B665E"/>
    <w:rsid w:val="006D475A"/>
    <w:rsid w:val="006D524E"/>
    <w:rsid w:val="00734AB8"/>
    <w:rsid w:val="007A1D6A"/>
    <w:rsid w:val="007D331F"/>
    <w:rsid w:val="00803D55"/>
    <w:rsid w:val="008742A3"/>
    <w:rsid w:val="00877D70"/>
    <w:rsid w:val="00892402"/>
    <w:rsid w:val="008B6AAC"/>
    <w:rsid w:val="008C3772"/>
    <w:rsid w:val="00901411"/>
    <w:rsid w:val="009164B9"/>
    <w:rsid w:val="00933F82"/>
    <w:rsid w:val="0094105D"/>
    <w:rsid w:val="0099490A"/>
    <w:rsid w:val="00996918"/>
    <w:rsid w:val="009B56E3"/>
    <w:rsid w:val="009E4737"/>
    <w:rsid w:val="00A22204"/>
    <w:rsid w:val="00A24708"/>
    <w:rsid w:val="00AB6C2E"/>
    <w:rsid w:val="00AC1605"/>
    <w:rsid w:val="00AC51C7"/>
    <w:rsid w:val="00AE60B5"/>
    <w:rsid w:val="00AE7F27"/>
    <w:rsid w:val="00B42277"/>
    <w:rsid w:val="00B74FFA"/>
    <w:rsid w:val="00B9790B"/>
    <w:rsid w:val="00BD48E2"/>
    <w:rsid w:val="00C37054"/>
    <w:rsid w:val="00C92E99"/>
    <w:rsid w:val="00CA0580"/>
    <w:rsid w:val="00CD4291"/>
    <w:rsid w:val="00D31E33"/>
    <w:rsid w:val="00D34218"/>
    <w:rsid w:val="00D36AF3"/>
    <w:rsid w:val="00D44CC7"/>
    <w:rsid w:val="00D674F7"/>
    <w:rsid w:val="00D71E05"/>
    <w:rsid w:val="00D87F19"/>
    <w:rsid w:val="00E3033C"/>
    <w:rsid w:val="00E5282E"/>
    <w:rsid w:val="00F77E6C"/>
    <w:rsid w:val="00FA52B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1EB1F53-E041-4DD2-9405-0B466A123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Pr>
      <w:sz w:val="24"/>
      <w:szCs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psi-naloga">
    <w:name w:val="psi-naloga"/>
    <w:basedOn w:val="Normal0"/>
    <w:autoRedefine/>
    <w:rsid w:val="00E74FCE"/>
    <w:pPr>
      <w:tabs>
        <w:tab w:val="clear" w:pos="284"/>
        <w:tab w:val="clear" w:pos="9072"/>
        <w:tab w:val="left" w:pos="425"/>
      </w:tabs>
      <w:spacing w:after="240"/>
      <w:ind w:left="425" w:hanging="425"/>
    </w:pPr>
    <w:rPr>
      <w:rFonts w:cs="Arial"/>
      <w:bCs/>
      <w:lang w:val="en-US"/>
    </w:rPr>
  </w:style>
  <w:style w:type="paragraph" w:customStyle="1" w:styleId="Normal0">
    <w:name w:val="Normal_0"/>
    <w:qFormat/>
    <w:rsid w:val="00E74FCE"/>
    <w:pPr>
      <w:tabs>
        <w:tab w:val="left" w:pos="284"/>
        <w:tab w:val="right" w:pos="9072"/>
      </w:tabs>
      <w:ind w:left="284" w:hanging="284"/>
    </w:pPr>
    <w:rPr>
      <w:rFonts w:ascii="Arial" w:hAnsi="Arial"/>
      <w:szCs w:val="24"/>
    </w:rPr>
  </w:style>
  <w:style w:type="paragraph" w:customStyle="1" w:styleId="Psi-mc">
    <w:name w:val="Psi-mc"/>
    <w:basedOn w:val="Normal0"/>
    <w:rsid w:val="00E74FCE"/>
    <w:pPr>
      <w:tabs>
        <w:tab w:val="left" w:pos="425"/>
        <w:tab w:val="left" w:pos="709"/>
      </w:tabs>
      <w:spacing w:after="120"/>
      <w:ind w:left="709"/>
    </w:pPr>
    <w:rPr>
      <w:lang w:eastAsia="en-US"/>
    </w:rPr>
  </w:style>
  <w:style w:type="paragraph" w:customStyle="1" w:styleId="psi-naloga0">
    <w:name w:val="psi-naloga_0"/>
    <w:basedOn w:val="Normal1"/>
    <w:autoRedefine/>
    <w:rsid w:val="00D8190B"/>
    <w:pPr>
      <w:tabs>
        <w:tab w:val="left" w:pos="425"/>
        <w:tab w:val="right" w:pos="9072"/>
      </w:tabs>
      <w:spacing w:after="240" w:line="240" w:lineRule="auto"/>
      <w:ind w:left="425" w:hanging="425"/>
    </w:pPr>
    <w:rPr>
      <w:rFonts w:ascii="Arial" w:eastAsia="Times New Roman" w:hAnsi="Arial" w:cs="Arial"/>
      <w:bCs/>
      <w:sz w:val="20"/>
      <w:szCs w:val="24"/>
      <w:lang w:val="en-US" w:eastAsia="sl-SI"/>
    </w:rPr>
  </w:style>
  <w:style w:type="paragraph" w:customStyle="1" w:styleId="Normal1">
    <w:name w:val="Normal_1"/>
    <w:qFormat/>
    <w:pPr>
      <w:spacing w:after="200" w:line="276" w:lineRule="auto"/>
    </w:pPr>
    <w:rPr>
      <w:rFonts w:ascii="Calibri" w:eastAsia="Calibri" w:hAnsi="Calibri"/>
      <w:sz w:val="22"/>
      <w:szCs w:val="22"/>
      <w:lang w:eastAsia="en-US"/>
    </w:rPr>
  </w:style>
  <w:style w:type="paragraph" w:customStyle="1" w:styleId="PSI-PODVPRASANJE">
    <w:name w:val="PSI-PODVPRASANJE"/>
    <w:rsid w:val="00D8190B"/>
    <w:pPr>
      <w:numPr>
        <w:numId w:val="1"/>
      </w:numPr>
      <w:tabs>
        <w:tab w:val="left" w:pos="709"/>
      </w:tabs>
      <w:spacing w:after="180"/>
    </w:pPr>
    <w:rPr>
      <w:rFonts w:ascii="Arial" w:hAnsi="Arial"/>
    </w:rPr>
  </w:style>
  <w:style w:type="paragraph" w:customStyle="1" w:styleId="psi-naloga1">
    <w:name w:val="psi-naloga_1"/>
    <w:basedOn w:val="Normal2"/>
    <w:autoRedefine/>
    <w:rsid w:val="00205314"/>
    <w:pPr>
      <w:tabs>
        <w:tab w:val="left" w:pos="425"/>
      </w:tabs>
      <w:spacing w:after="240" w:line="240" w:lineRule="auto"/>
      <w:ind w:left="425" w:hanging="425"/>
    </w:pPr>
    <w:rPr>
      <w:rFonts w:ascii="Arial" w:eastAsia="Times New Roman" w:hAnsi="Arial" w:cs="Arial"/>
      <w:bCs/>
      <w:sz w:val="20"/>
      <w:szCs w:val="24"/>
      <w:lang w:val="en-US" w:eastAsia="sl-SI"/>
    </w:rPr>
  </w:style>
  <w:style w:type="paragraph" w:customStyle="1" w:styleId="Normal2">
    <w:name w:val="Normal_2"/>
    <w:qFormat/>
    <w:pPr>
      <w:spacing w:after="200" w:line="276" w:lineRule="auto"/>
    </w:pPr>
    <w:rPr>
      <w:rFonts w:ascii="Calibri" w:eastAsia="Calibri" w:hAnsi="Calibri"/>
      <w:sz w:val="22"/>
      <w:szCs w:val="22"/>
      <w:lang w:eastAsia="en-US"/>
    </w:rPr>
  </w:style>
  <w:style w:type="paragraph" w:customStyle="1" w:styleId="Psi-mc0">
    <w:name w:val="Psi-mc_0"/>
    <w:basedOn w:val="Normal2"/>
    <w:rsid w:val="00205314"/>
    <w:pPr>
      <w:tabs>
        <w:tab w:val="left" w:pos="284"/>
        <w:tab w:val="left" w:pos="425"/>
        <w:tab w:val="left" w:pos="709"/>
        <w:tab w:val="right" w:pos="9072"/>
      </w:tabs>
      <w:spacing w:after="120" w:line="240" w:lineRule="auto"/>
      <w:ind w:left="709" w:hanging="284"/>
    </w:pPr>
    <w:rPr>
      <w:rFonts w:ascii="Arial" w:eastAsia="Times New Roman" w:hAnsi="Arial"/>
      <w:sz w:val="20"/>
      <w:szCs w:val="24"/>
    </w:rPr>
  </w:style>
  <w:style w:type="paragraph" w:customStyle="1" w:styleId="psi-naloga2">
    <w:name w:val="psi-naloga_2"/>
    <w:basedOn w:val="Normal3"/>
    <w:autoRedefine/>
    <w:rsid w:val="00695C42"/>
    <w:pPr>
      <w:tabs>
        <w:tab w:val="left" w:pos="425"/>
        <w:tab w:val="right" w:pos="9072"/>
      </w:tabs>
      <w:spacing w:after="240" w:line="240" w:lineRule="auto"/>
      <w:ind w:left="425" w:hanging="425"/>
    </w:pPr>
    <w:rPr>
      <w:rFonts w:ascii="Arial" w:eastAsia="Times New Roman" w:hAnsi="Arial" w:cs="Arial"/>
      <w:bCs/>
      <w:sz w:val="20"/>
      <w:szCs w:val="24"/>
      <w:lang w:val="en-US" w:eastAsia="sl-SI"/>
    </w:rPr>
  </w:style>
  <w:style w:type="paragraph" w:customStyle="1" w:styleId="Normal3">
    <w:name w:val="Normal_3"/>
    <w:qFormat/>
    <w:pPr>
      <w:spacing w:after="200" w:line="276" w:lineRule="auto"/>
    </w:pPr>
    <w:rPr>
      <w:rFonts w:ascii="Calibri" w:eastAsia="Calibri" w:hAnsi="Calibri"/>
      <w:sz w:val="22"/>
      <w:szCs w:val="22"/>
      <w:lang w:eastAsia="en-US"/>
    </w:rPr>
  </w:style>
  <w:style w:type="paragraph" w:customStyle="1" w:styleId="PSI-PODVPRASANJE0">
    <w:name w:val="PSI-PODVPRASANJE_0"/>
    <w:rsid w:val="00695C42"/>
    <w:pPr>
      <w:numPr>
        <w:numId w:val="3"/>
      </w:numPr>
      <w:tabs>
        <w:tab w:val="left" w:pos="709"/>
      </w:tabs>
      <w:spacing w:after="180"/>
    </w:pPr>
    <w:rPr>
      <w:rFonts w:ascii="Arial" w:hAnsi="Arial"/>
    </w:rPr>
  </w:style>
  <w:style w:type="paragraph" w:customStyle="1" w:styleId="psi-naloga3">
    <w:name w:val="psi-naloga_3"/>
    <w:basedOn w:val="Normal4"/>
    <w:autoRedefine/>
    <w:rsid w:val="00180E0C"/>
    <w:pPr>
      <w:tabs>
        <w:tab w:val="left" w:pos="425"/>
      </w:tabs>
      <w:spacing w:after="240" w:line="240" w:lineRule="auto"/>
      <w:ind w:left="425" w:hanging="425"/>
    </w:pPr>
    <w:rPr>
      <w:rFonts w:ascii="Arial" w:eastAsia="Times New Roman" w:hAnsi="Arial" w:cs="Arial"/>
      <w:bCs/>
      <w:sz w:val="20"/>
      <w:szCs w:val="24"/>
      <w:lang w:val="en-US" w:eastAsia="sl-SI"/>
    </w:rPr>
  </w:style>
  <w:style w:type="paragraph" w:customStyle="1" w:styleId="Normal4">
    <w:name w:val="Normal_4"/>
    <w:qFormat/>
    <w:pPr>
      <w:spacing w:after="200" w:line="276" w:lineRule="auto"/>
    </w:pPr>
    <w:rPr>
      <w:rFonts w:ascii="Calibri" w:eastAsia="Calibri" w:hAnsi="Calibri"/>
      <w:sz w:val="22"/>
      <w:szCs w:val="22"/>
      <w:lang w:eastAsia="en-US"/>
    </w:rPr>
  </w:style>
  <w:style w:type="paragraph" w:customStyle="1" w:styleId="Psi-mc1">
    <w:name w:val="Psi-mc_1"/>
    <w:basedOn w:val="Normal4"/>
    <w:rsid w:val="00180E0C"/>
    <w:pPr>
      <w:tabs>
        <w:tab w:val="left" w:pos="284"/>
        <w:tab w:val="left" w:pos="425"/>
        <w:tab w:val="left" w:pos="709"/>
        <w:tab w:val="right" w:pos="9072"/>
      </w:tabs>
      <w:spacing w:after="120" w:line="240" w:lineRule="auto"/>
      <w:ind w:left="709" w:hanging="284"/>
    </w:pPr>
    <w:rPr>
      <w:rFonts w:ascii="Arial" w:eastAsia="Times New Roman" w:hAnsi="Arial"/>
      <w:sz w:val="20"/>
      <w:szCs w:val="24"/>
    </w:rPr>
  </w:style>
  <w:style w:type="paragraph" w:customStyle="1" w:styleId="psi-naloga4">
    <w:name w:val="psi-naloga_4"/>
    <w:basedOn w:val="Normal5"/>
    <w:autoRedefine/>
    <w:rsid w:val="002D7FC1"/>
    <w:pPr>
      <w:tabs>
        <w:tab w:val="left" w:pos="425"/>
        <w:tab w:val="right" w:pos="9072"/>
      </w:tabs>
      <w:spacing w:after="240" w:line="240" w:lineRule="auto"/>
      <w:ind w:left="425" w:hanging="425"/>
    </w:pPr>
    <w:rPr>
      <w:rFonts w:ascii="Arial" w:eastAsia="Times New Roman" w:hAnsi="Arial" w:cs="Arial"/>
      <w:bCs/>
      <w:sz w:val="20"/>
      <w:szCs w:val="24"/>
      <w:lang w:val="en-US" w:eastAsia="sl-SI"/>
    </w:rPr>
  </w:style>
  <w:style w:type="paragraph" w:customStyle="1" w:styleId="Normal5">
    <w:name w:val="Normal_5"/>
    <w:qFormat/>
    <w:pPr>
      <w:spacing w:after="200" w:line="276" w:lineRule="auto"/>
    </w:pPr>
    <w:rPr>
      <w:rFonts w:ascii="Calibri" w:eastAsia="Calibri" w:hAnsi="Calibri"/>
      <w:sz w:val="22"/>
      <w:szCs w:val="22"/>
      <w:lang w:eastAsia="en-US"/>
    </w:rPr>
  </w:style>
  <w:style w:type="paragraph" w:customStyle="1" w:styleId="PSI-PODVPRASANJE1">
    <w:name w:val="PSI-PODVPRASANJE_1"/>
    <w:rsid w:val="002D7FC1"/>
    <w:pPr>
      <w:numPr>
        <w:numId w:val="5"/>
      </w:numPr>
      <w:tabs>
        <w:tab w:val="left" w:pos="709"/>
      </w:tabs>
      <w:spacing w:after="180"/>
    </w:pPr>
    <w:rPr>
      <w:rFonts w:ascii="Arial" w:hAnsi="Arial"/>
    </w:rPr>
  </w:style>
  <w:style w:type="paragraph" w:customStyle="1" w:styleId="MVpraanje">
    <w:name w:val="M Vprašanje"/>
    <w:qFormat/>
    <w:rsid w:val="006449D8"/>
    <w:pPr>
      <w:overflowPunct w:val="0"/>
      <w:autoSpaceDE w:val="0"/>
      <w:autoSpaceDN w:val="0"/>
      <w:adjustRightInd w:val="0"/>
      <w:spacing w:after="120"/>
      <w:ind w:left="425" w:hanging="425"/>
      <w:textAlignment w:val="baseline"/>
    </w:pPr>
    <w:rPr>
      <w:rFonts w:ascii="Arial" w:hAnsi="Arial"/>
    </w:rPr>
  </w:style>
  <w:style w:type="paragraph" w:customStyle="1" w:styleId="MIzbirnenaloge">
    <w:name w:val="M Izbirne naloge"/>
    <w:basedOn w:val="Normal6"/>
    <w:qFormat/>
    <w:rsid w:val="006449D8"/>
    <w:pPr>
      <w:spacing w:after="120"/>
      <w:ind w:left="850" w:hanging="425"/>
    </w:pPr>
  </w:style>
  <w:style w:type="paragraph" w:customStyle="1" w:styleId="Normal6">
    <w:name w:val="Normal_6"/>
    <w:qFormat/>
    <w:rsid w:val="006449D8"/>
    <w:pPr>
      <w:overflowPunct w:val="0"/>
      <w:autoSpaceDE w:val="0"/>
      <w:autoSpaceDN w:val="0"/>
      <w:adjustRightInd w:val="0"/>
      <w:textAlignment w:val="baseline"/>
    </w:pPr>
    <w:rPr>
      <w:rFonts w:ascii="Arial" w:hAnsi="Arial"/>
    </w:rPr>
  </w:style>
  <w:style w:type="paragraph" w:customStyle="1" w:styleId="psi-naloga5">
    <w:name w:val="psi-naloga_5"/>
    <w:basedOn w:val="Normal7"/>
    <w:autoRedefine/>
    <w:rsid w:val="0070364D"/>
    <w:pPr>
      <w:tabs>
        <w:tab w:val="clear" w:pos="284"/>
        <w:tab w:val="clear" w:pos="9072"/>
        <w:tab w:val="left" w:pos="425"/>
      </w:tabs>
      <w:spacing w:after="240"/>
      <w:ind w:left="425" w:hanging="425"/>
    </w:pPr>
    <w:rPr>
      <w:rFonts w:cs="Arial"/>
      <w:bCs/>
      <w:lang w:val="en-US"/>
    </w:rPr>
  </w:style>
  <w:style w:type="paragraph" w:customStyle="1" w:styleId="Normal7">
    <w:name w:val="Normal_7"/>
    <w:qFormat/>
    <w:rsid w:val="0070364D"/>
    <w:pPr>
      <w:tabs>
        <w:tab w:val="left" w:pos="284"/>
        <w:tab w:val="right" w:pos="9072"/>
      </w:tabs>
      <w:ind w:left="284" w:hanging="284"/>
    </w:pPr>
    <w:rPr>
      <w:rFonts w:ascii="Arial" w:hAnsi="Arial"/>
      <w:szCs w:val="24"/>
    </w:rPr>
  </w:style>
  <w:style w:type="paragraph" w:customStyle="1" w:styleId="Psi-mc2">
    <w:name w:val="Psi-mc_2"/>
    <w:basedOn w:val="Normal7"/>
    <w:rsid w:val="0070364D"/>
    <w:pPr>
      <w:tabs>
        <w:tab w:val="left" w:pos="425"/>
        <w:tab w:val="left" w:pos="851"/>
      </w:tabs>
      <w:spacing w:after="120"/>
      <w:ind w:left="850" w:hanging="425"/>
    </w:pPr>
    <w:rPr>
      <w:lang w:eastAsia="en-US"/>
    </w:rPr>
  </w:style>
  <w:style w:type="paragraph" w:customStyle="1" w:styleId="psi-naloga6">
    <w:name w:val="psi-naloga_6"/>
    <w:basedOn w:val="Normal8"/>
    <w:autoRedefine/>
    <w:rsid w:val="006543DA"/>
    <w:pPr>
      <w:tabs>
        <w:tab w:val="left" w:pos="425"/>
      </w:tabs>
      <w:spacing w:after="240" w:line="240" w:lineRule="auto"/>
      <w:ind w:left="425" w:hanging="425"/>
    </w:pPr>
    <w:rPr>
      <w:rFonts w:ascii="Arial" w:eastAsia="Times New Roman" w:hAnsi="Arial" w:cs="Arial"/>
      <w:bCs/>
      <w:sz w:val="20"/>
      <w:szCs w:val="24"/>
      <w:lang w:val="en-US" w:eastAsia="sl-SI"/>
    </w:rPr>
  </w:style>
  <w:style w:type="paragraph" w:customStyle="1" w:styleId="Normal8">
    <w:name w:val="Normal_8"/>
    <w:qFormat/>
    <w:pPr>
      <w:spacing w:after="200" w:line="276" w:lineRule="auto"/>
    </w:pPr>
    <w:rPr>
      <w:rFonts w:ascii="Calibri" w:eastAsia="Calibri" w:hAnsi="Calibri"/>
      <w:sz w:val="22"/>
      <w:szCs w:val="22"/>
      <w:lang w:eastAsia="en-US"/>
    </w:rPr>
  </w:style>
  <w:style w:type="paragraph" w:customStyle="1" w:styleId="Psi-mc3">
    <w:name w:val="Psi-mc_3"/>
    <w:basedOn w:val="Normal8"/>
    <w:rsid w:val="006543DA"/>
    <w:pPr>
      <w:tabs>
        <w:tab w:val="left" w:pos="284"/>
        <w:tab w:val="left" w:pos="425"/>
        <w:tab w:val="left" w:pos="851"/>
        <w:tab w:val="right" w:pos="9072"/>
      </w:tabs>
      <w:spacing w:after="120" w:line="240" w:lineRule="auto"/>
      <w:ind w:left="850" w:hanging="425"/>
    </w:pPr>
    <w:rPr>
      <w:rFonts w:ascii="Arial" w:eastAsia="Times New Roman" w:hAnsi="Arial"/>
      <w:sz w:val="20"/>
      <w:szCs w:val="24"/>
    </w:rPr>
  </w:style>
  <w:style w:type="paragraph" w:customStyle="1" w:styleId="Normal9">
    <w:name w:val="Normal_9"/>
    <w:qFormat/>
    <w:rsid w:val="002360D0"/>
    <w:pPr>
      <w:tabs>
        <w:tab w:val="left" w:pos="284"/>
        <w:tab w:val="right" w:pos="9072"/>
      </w:tabs>
      <w:ind w:left="284" w:hanging="284"/>
    </w:pPr>
    <w:rPr>
      <w:rFonts w:ascii="Arial" w:hAnsi="Arial"/>
      <w:szCs w:val="24"/>
    </w:rPr>
  </w:style>
  <w:style w:type="paragraph" w:styleId="Glava">
    <w:name w:val="header"/>
    <w:basedOn w:val="Navaden"/>
    <w:link w:val="GlavaZnak"/>
    <w:unhideWhenUsed/>
    <w:rsid w:val="00F77E6C"/>
    <w:pPr>
      <w:tabs>
        <w:tab w:val="center" w:pos="4536"/>
        <w:tab w:val="right" w:pos="9072"/>
      </w:tabs>
    </w:pPr>
  </w:style>
  <w:style w:type="character" w:customStyle="1" w:styleId="GlavaZnak">
    <w:name w:val="Glava Znak"/>
    <w:basedOn w:val="Privzetapisavaodstavka"/>
    <w:link w:val="Glava"/>
    <w:rsid w:val="00F77E6C"/>
    <w:rPr>
      <w:sz w:val="24"/>
      <w:szCs w:val="24"/>
    </w:rPr>
  </w:style>
  <w:style w:type="paragraph" w:styleId="Noga">
    <w:name w:val="footer"/>
    <w:basedOn w:val="Navaden"/>
    <w:link w:val="NogaZnak"/>
    <w:uiPriority w:val="99"/>
    <w:unhideWhenUsed/>
    <w:rsid w:val="00F77E6C"/>
    <w:pPr>
      <w:tabs>
        <w:tab w:val="center" w:pos="4680"/>
        <w:tab w:val="right" w:pos="9360"/>
      </w:tabs>
    </w:pPr>
    <w:rPr>
      <w:rFonts w:asciiTheme="minorHAnsi" w:eastAsiaTheme="minorEastAsia" w:hAnsiTheme="minorHAnsi"/>
      <w:sz w:val="22"/>
      <w:szCs w:val="22"/>
    </w:rPr>
  </w:style>
  <w:style w:type="character" w:customStyle="1" w:styleId="NogaZnak">
    <w:name w:val="Noga Znak"/>
    <w:basedOn w:val="Privzetapisavaodstavka"/>
    <w:link w:val="Noga"/>
    <w:uiPriority w:val="99"/>
    <w:rsid w:val="00F77E6C"/>
    <w:rPr>
      <w:rFonts w:asciiTheme="minorHAnsi" w:eastAsiaTheme="minorEastAsia" w:hAnsiTheme="minorHAnsi"/>
      <w:sz w:val="22"/>
      <w:szCs w:val="22"/>
    </w:rPr>
  </w:style>
  <w:style w:type="paragraph" w:customStyle="1" w:styleId="MNavodilanaloge">
    <w:name w:val="M Navodila naloge"/>
    <w:basedOn w:val="Normal10"/>
    <w:qFormat/>
    <w:rsid w:val="005A0F5F"/>
    <w:rPr>
      <w:b/>
    </w:rPr>
  </w:style>
  <w:style w:type="paragraph" w:customStyle="1" w:styleId="Normal10">
    <w:name w:val="Normal_10"/>
    <w:qFormat/>
    <w:rsid w:val="005A0F5F"/>
    <w:pPr>
      <w:overflowPunct w:val="0"/>
      <w:autoSpaceDE w:val="0"/>
      <w:autoSpaceDN w:val="0"/>
      <w:adjustRightInd w:val="0"/>
      <w:textAlignment w:val="baseline"/>
    </w:pPr>
    <w:rPr>
      <w:rFonts w:ascii="Arial" w:hAnsi="Arial"/>
    </w:rPr>
  </w:style>
  <w:style w:type="paragraph" w:customStyle="1" w:styleId="MVpraanje0">
    <w:name w:val="M Vprašanje_0"/>
    <w:qFormat/>
    <w:rsid w:val="005A0F5F"/>
    <w:pPr>
      <w:overflowPunct w:val="0"/>
      <w:autoSpaceDE w:val="0"/>
      <w:autoSpaceDN w:val="0"/>
      <w:adjustRightInd w:val="0"/>
      <w:spacing w:after="120"/>
      <w:ind w:left="425" w:hanging="425"/>
      <w:textAlignment w:val="baseline"/>
    </w:pPr>
    <w:rPr>
      <w:rFonts w:ascii="Arial" w:hAnsi="Arial"/>
    </w:rPr>
  </w:style>
  <w:style w:type="paragraph" w:customStyle="1" w:styleId="MToke">
    <w:name w:val="M Točke"/>
    <w:basedOn w:val="Normal10"/>
    <w:qFormat/>
    <w:rsid w:val="005A0F5F"/>
    <w:pPr>
      <w:jc w:val="right"/>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6</Pages>
  <Words>1210</Words>
  <Characters>6901</Characters>
  <Application>Microsoft Office Word</Application>
  <DocSecurity>0</DocSecurity>
  <Lines>57</Lines>
  <Paragraphs>16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8095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Ka3na</dc:creator>
  <cp:lastModifiedBy>Mitja Kocjančič</cp:lastModifiedBy>
  <cp:revision>90</cp:revision>
  <dcterms:created xsi:type="dcterms:W3CDTF">2017-06-03T15:07:00Z</dcterms:created>
  <dcterms:modified xsi:type="dcterms:W3CDTF">2017-06-09T10:06:00Z</dcterms:modified>
</cp:coreProperties>
</file>