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1B" w:rsidRDefault="0056541B" w:rsidP="0056541B">
      <w:pPr>
        <w:rPr>
          <w:sz w:val="24"/>
        </w:rPr>
      </w:pPr>
      <w:r>
        <w:rPr>
          <w:sz w:val="24"/>
        </w:rPr>
        <w:t>KONTROLNA NALOGA 3                             ZGODOVINA 2                              BIC LJ – GVŠ/TG</w:t>
      </w:r>
    </w:p>
    <w:p w:rsidR="0056541B" w:rsidRDefault="0056541B" w:rsidP="0056541B">
      <w:pPr>
        <w:rPr>
          <w:sz w:val="24"/>
        </w:rPr>
      </w:pPr>
    </w:p>
    <w:p w:rsidR="0056541B" w:rsidRDefault="0056541B" w:rsidP="0056541B">
      <w:pPr>
        <w:rPr>
          <w:sz w:val="24"/>
        </w:rPr>
      </w:pPr>
      <w:r>
        <w:rPr>
          <w:sz w:val="24"/>
        </w:rPr>
        <w:t xml:space="preserve">         10 – 11,5 = 2       </w:t>
      </w:r>
      <w:r>
        <w:rPr>
          <w:b/>
          <w:sz w:val="28"/>
        </w:rPr>
        <w:t xml:space="preserve">  </w:t>
      </w:r>
      <w:r>
        <w:rPr>
          <w:b/>
          <w:sz w:val="32"/>
        </w:rPr>
        <w:t>B</w:t>
      </w:r>
      <w:r>
        <w:rPr>
          <w:sz w:val="24"/>
        </w:rPr>
        <w:t xml:space="preserve">       oddelek: 2B            dijak/inja: ___________________________</w:t>
      </w:r>
    </w:p>
    <w:p w:rsidR="0056541B" w:rsidRDefault="0056541B" w:rsidP="0056541B">
      <w:pPr>
        <w:rPr>
          <w:sz w:val="24"/>
        </w:rPr>
      </w:pPr>
      <w:r>
        <w:rPr>
          <w:sz w:val="24"/>
        </w:rPr>
        <w:t xml:space="preserve">   2    12 – 14,5 = 3</w:t>
      </w:r>
    </w:p>
    <w:p w:rsidR="0056541B" w:rsidRDefault="0056541B" w:rsidP="0056541B">
      <w:pPr>
        <w:rPr>
          <w:sz w:val="24"/>
        </w:rPr>
      </w:pPr>
      <w:r>
        <w:rPr>
          <w:sz w:val="24"/>
        </w:rPr>
        <w:t xml:space="preserve">         15 – 17,5 = 4           /20    ocena: ______       datum: 7. 3. 2016</w:t>
      </w:r>
    </w:p>
    <w:p w:rsidR="007279CB" w:rsidRDefault="0056541B" w:rsidP="0056541B">
      <w:pPr>
        <w:rPr>
          <w:sz w:val="24"/>
        </w:rPr>
      </w:pPr>
      <w:r>
        <w:rPr>
          <w:sz w:val="24"/>
        </w:rPr>
        <w:t xml:space="preserve">         18 – 20    = 5                                                                                profesor: dr. J. Kočar                ------------------------------------------------------------------------------------------------------------------------</w:t>
      </w:r>
    </w:p>
    <w:p w:rsidR="007279CB" w:rsidRPr="00A4034A" w:rsidRDefault="007279CB" w:rsidP="007279CB">
      <w:pPr>
        <w:pStyle w:val="Odstavekseznama"/>
        <w:numPr>
          <w:ilvl w:val="0"/>
          <w:numId w:val="4"/>
        </w:numPr>
        <w:spacing w:after="160" w:line="259" w:lineRule="auto"/>
        <w:rPr>
          <w:rFonts w:cs="Tahoma"/>
          <w:sz w:val="24"/>
          <w:szCs w:val="24"/>
        </w:rPr>
      </w:pPr>
      <w:r w:rsidRPr="00A4034A">
        <w:rPr>
          <w:rFonts w:cs="Tahoma"/>
          <w:sz w:val="24"/>
          <w:szCs w:val="24"/>
        </w:rPr>
        <w:t>Potek francoske meščanske revolucije 1789 do uvedbe direktorija (5)</w:t>
      </w:r>
    </w:p>
    <w:p w:rsidR="007279CB" w:rsidRPr="00A4034A" w:rsidRDefault="007279CB" w:rsidP="007279CB">
      <w:pPr>
        <w:pStyle w:val="Odstavekseznama"/>
        <w:numPr>
          <w:ilvl w:val="0"/>
          <w:numId w:val="4"/>
        </w:numPr>
        <w:spacing w:after="160" w:line="259" w:lineRule="auto"/>
        <w:rPr>
          <w:rFonts w:cs="Tahoma"/>
          <w:sz w:val="24"/>
          <w:szCs w:val="24"/>
        </w:rPr>
      </w:pPr>
      <w:r w:rsidRPr="00A4034A">
        <w:rPr>
          <w:rFonts w:cs="Tahoma"/>
          <w:sz w:val="24"/>
          <w:szCs w:val="24"/>
        </w:rPr>
        <w:t>Napoleonova osvajanja (5)</w:t>
      </w:r>
    </w:p>
    <w:p w:rsidR="007279CB" w:rsidRPr="00A4034A" w:rsidRDefault="007279CB" w:rsidP="007279CB">
      <w:pPr>
        <w:pStyle w:val="Odstavekseznama"/>
        <w:numPr>
          <w:ilvl w:val="0"/>
          <w:numId w:val="4"/>
        </w:numPr>
        <w:spacing w:after="160" w:line="259" w:lineRule="auto"/>
        <w:rPr>
          <w:rFonts w:cs="Tahoma"/>
          <w:sz w:val="24"/>
          <w:szCs w:val="24"/>
        </w:rPr>
      </w:pPr>
      <w:r w:rsidRPr="00A4034A">
        <w:rPr>
          <w:rFonts w:cs="Tahoma"/>
          <w:sz w:val="24"/>
          <w:szCs w:val="24"/>
        </w:rPr>
        <w:t>Revolucionarna smer delavskega političnega boja (5)</w:t>
      </w:r>
    </w:p>
    <w:p w:rsidR="007279CB" w:rsidRPr="00A4034A" w:rsidRDefault="007279CB" w:rsidP="007279CB">
      <w:pPr>
        <w:pStyle w:val="Odstavekseznama"/>
        <w:numPr>
          <w:ilvl w:val="0"/>
          <w:numId w:val="4"/>
        </w:numPr>
        <w:spacing w:after="160" w:line="259" w:lineRule="auto"/>
        <w:rPr>
          <w:rFonts w:cs="Tahoma"/>
          <w:sz w:val="24"/>
          <w:szCs w:val="24"/>
        </w:rPr>
      </w:pPr>
      <w:r w:rsidRPr="00A4034A">
        <w:rPr>
          <w:rFonts w:cs="Tahoma"/>
          <w:sz w:val="24"/>
          <w:szCs w:val="24"/>
        </w:rPr>
        <w:t xml:space="preserve">Razlaga pojmov: Ljubljanski kongres, J. Watt, koks, tovarna, legitimizem (5) </w:t>
      </w:r>
    </w:p>
    <w:p w:rsidR="007279CB" w:rsidRPr="006F0474" w:rsidRDefault="007279CB" w:rsidP="0056541B">
      <w:pPr>
        <w:rPr>
          <w:sz w:val="24"/>
        </w:rPr>
      </w:pPr>
      <w:bookmarkStart w:id="0" w:name="_GoBack"/>
      <w:bookmarkEnd w:id="0"/>
    </w:p>
    <w:sectPr w:rsidR="007279CB" w:rsidRPr="006F0474" w:rsidSect="0056541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68B"/>
    <w:multiLevelType w:val="hybridMultilevel"/>
    <w:tmpl w:val="60609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6E0"/>
    <w:multiLevelType w:val="hybridMultilevel"/>
    <w:tmpl w:val="E34A17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4695"/>
    <w:multiLevelType w:val="hybridMultilevel"/>
    <w:tmpl w:val="09960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64EBC"/>
    <w:multiLevelType w:val="hybridMultilevel"/>
    <w:tmpl w:val="A7CCB6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1B"/>
    <w:rsid w:val="0000165B"/>
    <w:rsid w:val="00004805"/>
    <w:rsid w:val="000246ED"/>
    <w:rsid w:val="000653D0"/>
    <w:rsid w:val="000A7595"/>
    <w:rsid w:val="000B14B4"/>
    <w:rsid w:val="00113A66"/>
    <w:rsid w:val="00155BE9"/>
    <w:rsid w:val="00187788"/>
    <w:rsid w:val="001955CC"/>
    <w:rsid w:val="0022128E"/>
    <w:rsid w:val="00236F95"/>
    <w:rsid w:val="0024589C"/>
    <w:rsid w:val="00271607"/>
    <w:rsid w:val="00273BFB"/>
    <w:rsid w:val="002B29F5"/>
    <w:rsid w:val="002B2FE3"/>
    <w:rsid w:val="002C19A6"/>
    <w:rsid w:val="002C38BD"/>
    <w:rsid w:val="002C4A24"/>
    <w:rsid w:val="002D2418"/>
    <w:rsid w:val="002D4FF0"/>
    <w:rsid w:val="0032702B"/>
    <w:rsid w:val="003445ED"/>
    <w:rsid w:val="003454B7"/>
    <w:rsid w:val="0034621E"/>
    <w:rsid w:val="00377D53"/>
    <w:rsid w:val="0038788B"/>
    <w:rsid w:val="003B4A12"/>
    <w:rsid w:val="003C152A"/>
    <w:rsid w:val="003D52C6"/>
    <w:rsid w:val="00431C44"/>
    <w:rsid w:val="00446C48"/>
    <w:rsid w:val="004A7E52"/>
    <w:rsid w:val="004E1566"/>
    <w:rsid w:val="00545CB9"/>
    <w:rsid w:val="0054795C"/>
    <w:rsid w:val="0056541B"/>
    <w:rsid w:val="0058225A"/>
    <w:rsid w:val="005952E5"/>
    <w:rsid w:val="00610D7E"/>
    <w:rsid w:val="006314BE"/>
    <w:rsid w:val="006378A1"/>
    <w:rsid w:val="006600C1"/>
    <w:rsid w:val="006757A3"/>
    <w:rsid w:val="006E1333"/>
    <w:rsid w:val="007138C5"/>
    <w:rsid w:val="00727828"/>
    <w:rsid w:val="007279CB"/>
    <w:rsid w:val="007315C4"/>
    <w:rsid w:val="007410CD"/>
    <w:rsid w:val="00777F5B"/>
    <w:rsid w:val="00783A10"/>
    <w:rsid w:val="00790A6D"/>
    <w:rsid w:val="0079272B"/>
    <w:rsid w:val="00793BD2"/>
    <w:rsid w:val="007B04BF"/>
    <w:rsid w:val="007F46E8"/>
    <w:rsid w:val="00813A51"/>
    <w:rsid w:val="008554FF"/>
    <w:rsid w:val="00884A2B"/>
    <w:rsid w:val="00896153"/>
    <w:rsid w:val="008B70EA"/>
    <w:rsid w:val="008C6455"/>
    <w:rsid w:val="008D462A"/>
    <w:rsid w:val="00934A05"/>
    <w:rsid w:val="009B0CEA"/>
    <w:rsid w:val="00A02E83"/>
    <w:rsid w:val="00A07C1F"/>
    <w:rsid w:val="00A223D3"/>
    <w:rsid w:val="00A252B2"/>
    <w:rsid w:val="00A37526"/>
    <w:rsid w:val="00A77FE6"/>
    <w:rsid w:val="00AA694E"/>
    <w:rsid w:val="00B06CDF"/>
    <w:rsid w:val="00B148F5"/>
    <w:rsid w:val="00B23E00"/>
    <w:rsid w:val="00B42759"/>
    <w:rsid w:val="00B43008"/>
    <w:rsid w:val="00B702FB"/>
    <w:rsid w:val="00B80369"/>
    <w:rsid w:val="00BB065A"/>
    <w:rsid w:val="00BF79F0"/>
    <w:rsid w:val="00C25FE3"/>
    <w:rsid w:val="00D06ADC"/>
    <w:rsid w:val="00D3589A"/>
    <w:rsid w:val="00D52559"/>
    <w:rsid w:val="00D669B6"/>
    <w:rsid w:val="00D83F89"/>
    <w:rsid w:val="00DA3478"/>
    <w:rsid w:val="00DB7ED3"/>
    <w:rsid w:val="00DC4441"/>
    <w:rsid w:val="00DC5EF3"/>
    <w:rsid w:val="00E403A3"/>
    <w:rsid w:val="00E5210C"/>
    <w:rsid w:val="00EC1474"/>
    <w:rsid w:val="00EC20DF"/>
    <w:rsid w:val="00EC5786"/>
    <w:rsid w:val="00F12FB8"/>
    <w:rsid w:val="00F23289"/>
    <w:rsid w:val="00F27C91"/>
    <w:rsid w:val="00F37FE0"/>
    <w:rsid w:val="00F40D3E"/>
    <w:rsid w:val="00F51527"/>
    <w:rsid w:val="00F6159D"/>
    <w:rsid w:val="00F71312"/>
    <w:rsid w:val="00F8652C"/>
    <w:rsid w:val="00FB5035"/>
    <w:rsid w:val="00FC1100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F223-5AB4-4BE6-B84E-9D60D6B4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541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778325-40E7-4B78-A020-7906F33A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Mitja Kocjančič</cp:lastModifiedBy>
  <cp:revision>2</cp:revision>
  <dcterms:created xsi:type="dcterms:W3CDTF">2016-05-24T06:27:00Z</dcterms:created>
  <dcterms:modified xsi:type="dcterms:W3CDTF">2016-05-24T06:27:00Z</dcterms:modified>
</cp:coreProperties>
</file>