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391" w:rsidRDefault="002B6391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B6391" w:rsidTr="002B6391">
        <w:tc>
          <w:tcPr>
            <w:tcW w:w="4606" w:type="dxa"/>
          </w:tcPr>
          <w:p w:rsidR="002B6391" w:rsidRDefault="002B6391" w:rsidP="002B6391">
            <w:pPr>
              <w:jc w:val="center"/>
              <w:rPr>
                <w:sz w:val="24"/>
                <w:szCs w:val="24"/>
              </w:rPr>
            </w:pPr>
          </w:p>
          <w:p w:rsidR="002B6391" w:rsidRPr="002B6391" w:rsidRDefault="002B6391" w:rsidP="002B6391">
            <w:pPr>
              <w:jc w:val="center"/>
              <w:rPr>
                <w:b/>
                <w:sz w:val="24"/>
                <w:szCs w:val="24"/>
              </w:rPr>
            </w:pPr>
            <w:r w:rsidRPr="002B6391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nterpretativni/razlagalni</w:t>
            </w:r>
            <w:r w:rsidRPr="002B6391">
              <w:rPr>
                <w:b/>
                <w:sz w:val="24"/>
                <w:szCs w:val="24"/>
              </w:rPr>
              <w:t xml:space="preserve"> esej</w:t>
            </w:r>
          </w:p>
        </w:tc>
        <w:tc>
          <w:tcPr>
            <w:tcW w:w="4606" w:type="dxa"/>
          </w:tcPr>
          <w:p w:rsidR="002B6391" w:rsidRDefault="002B6391" w:rsidP="002B6391">
            <w:pPr>
              <w:jc w:val="center"/>
              <w:rPr>
                <w:sz w:val="24"/>
                <w:szCs w:val="24"/>
              </w:rPr>
            </w:pPr>
          </w:p>
          <w:p w:rsidR="002B6391" w:rsidRPr="002B6391" w:rsidRDefault="002B6391" w:rsidP="002B6391">
            <w:pPr>
              <w:jc w:val="center"/>
              <w:rPr>
                <w:b/>
                <w:sz w:val="24"/>
                <w:szCs w:val="24"/>
              </w:rPr>
            </w:pPr>
            <w:r w:rsidRPr="002B6391">
              <w:rPr>
                <w:b/>
                <w:sz w:val="24"/>
                <w:szCs w:val="24"/>
              </w:rPr>
              <w:t>Razpravljalni esej</w:t>
            </w:r>
          </w:p>
        </w:tc>
      </w:tr>
      <w:tr w:rsidR="002B6391" w:rsidTr="002B6391">
        <w:tc>
          <w:tcPr>
            <w:tcW w:w="4606" w:type="dxa"/>
          </w:tcPr>
          <w:p w:rsidR="002B6391" w:rsidRDefault="002B6391">
            <w:pPr>
              <w:rPr>
                <w:sz w:val="24"/>
                <w:szCs w:val="24"/>
              </w:rPr>
            </w:pPr>
          </w:p>
          <w:p w:rsidR="002B6391" w:rsidRDefault="002B63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Pisanje na podlagi podrobnega branja krajšega besedila ali odlomka</w:t>
            </w:r>
            <w:r w:rsidR="009E68BA">
              <w:rPr>
                <w:sz w:val="24"/>
                <w:szCs w:val="24"/>
              </w:rPr>
              <w:t>.</w:t>
            </w:r>
          </w:p>
          <w:p w:rsidR="009E68BA" w:rsidRDefault="009E68BA">
            <w:pPr>
              <w:rPr>
                <w:sz w:val="24"/>
                <w:szCs w:val="24"/>
              </w:rPr>
            </w:pPr>
          </w:p>
          <w:p w:rsidR="009E68BA" w:rsidRDefault="009E6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Branje v globino.</w:t>
            </w:r>
          </w:p>
          <w:p w:rsidR="009E68BA" w:rsidRDefault="009E68BA">
            <w:pPr>
              <w:rPr>
                <w:sz w:val="24"/>
                <w:szCs w:val="24"/>
              </w:rPr>
            </w:pPr>
          </w:p>
          <w:p w:rsidR="009E68BA" w:rsidRDefault="009E6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Besedilo imamo pred seboj.</w:t>
            </w:r>
          </w:p>
        </w:tc>
        <w:tc>
          <w:tcPr>
            <w:tcW w:w="4606" w:type="dxa"/>
          </w:tcPr>
          <w:p w:rsidR="002B6391" w:rsidRDefault="002B6391">
            <w:pPr>
              <w:rPr>
                <w:sz w:val="24"/>
                <w:szCs w:val="24"/>
              </w:rPr>
            </w:pPr>
          </w:p>
          <w:p w:rsidR="009E68BA" w:rsidRDefault="009E6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Pisanje na podlagi poznavanja večjega števila literarnih besedil.</w:t>
            </w:r>
          </w:p>
          <w:p w:rsidR="009E68BA" w:rsidRDefault="009E68BA">
            <w:pPr>
              <w:rPr>
                <w:sz w:val="24"/>
                <w:szCs w:val="24"/>
              </w:rPr>
            </w:pPr>
          </w:p>
          <w:p w:rsidR="009E68BA" w:rsidRDefault="009E6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Branje v širino.</w:t>
            </w:r>
          </w:p>
          <w:p w:rsidR="009E68BA" w:rsidRDefault="009E68BA">
            <w:pPr>
              <w:rPr>
                <w:sz w:val="24"/>
                <w:szCs w:val="24"/>
              </w:rPr>
            </w:pPr>
          </w:p>
          <w:p w:rsidR="009E68BA" w:rsidRDefault="009E6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Besedila nimamo pred seboj.</w:t>
            </w:r>
          </w:p>
        </w:tc>
      </w:tr>
    </w:tbl>
    <w:p w:rsidR="004617DC" w:rsidRDefault="004617DC" w:rsidP="004617DC">
      <w:pPr>
        <w:rPr>
          <w:sz w:val="24"/>
          <w:szCs w:val="24"/>
        </w:rPr>
      </w:pPr>
    </w:p>
    <w:p w:rsidR="006F4A6E" w:rsidRDefault="004617DC">
      <w:pPr>
        <w:rPr>
          <w:sz w:val="24"/>
          <w:szCs w:val="24"/>
        </w:rPr>
      </w:pPr>
      <w:r>
        <w:rPr>
          <w:sz w:val="24"/>
          <w:szCs w:val="24"/>
        </w:rPr>
        <w:t>Navodila za pisanje eseja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E68BA" w:rsidTr="009E68BA">
        <w:tc>
          <w:tcPr>
            <w:tcW w:w="9212" w:type="dxa"/>
          </w:tcPr>
          <w:p w:rsidR="00685E61" w:rsidRPr="006F4A6E" w:rsidRDefault="00685E61" w:rsidP="004617DC">
            <w:pPr>
              <w:rPr>
                <w:sz w:val="24"/>
                <w:szCs w:val="24"/>
              </w:rPr>
            </w:pPr>
          </w:p>
          <w:p w:rsidR="009E68BA" w:rsidRPr="006F4A6E" w:rsidRDefault="00685E61" w:rsidP="006F4A6E">
            <w:pPr>
              <w:tabs>
                <w:tab w:val="left" w:pos="2329"/>
              </w:tabs>
              <w:rPr>
                <w:rFonts w:ascii="Rockwell" w:hAnsi="Rockwell"/>
                <w:sz w:val="24"/>
                <w:szCs w:val="24"/>
              </w:rPr>
            </w:pPr>
            <w:r w:rsidRPr="006F4A6E">
              <w:rPr>
                <w:rFonts w:ascii="Rockwell" w:hAnsi="Rockwell"/>
                <w:sz w:val="24"/>
                <w:szCs w:val="24"/>
              </w:rPr>
              <w:t>Pred pisanjem:</w:t>
            </w:r>
            <w:r w:rsidR="006F03ED" w:rsidRPr="006F4A6E">
              <w:rPr>
                <w:rFonts w:ascii="Rockwell" w:hAnsi="Rockwell"/>
                <w:sz w:val="24"/>
                <w:szCs w:val="24"/>
              </w:rPr>
              <w:tab/>
            </w:r>
          </w:p>
          <w:p w:rsidR="009E68BA" w:rsidRPr="006F4A6E" w:rsidRDefault="009E68BA" w:rsidP="009E68BA">
            <w:pPr>
              <w:pStyle w:val="Odstavekseznam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F4A6E">
              <w:rPr>
                <w:sz w:val="24"/>
                <w:szCs w:val="24"/>
              </w:rPr>
              <w:t>natančno preberemo predpisana besedila</w:t>
            </w:r>
          </w:p>
          <w:p w:rsidR="009E68BA" w:rsidRPr="006F4A6E" w:rsidRDefault="00685E61" w:rsidP="009E68BA">
            <w:pPr>
              <w:pStyle w:val="Odstavekseznam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F4A6E">
              <w:rPr>
                <w:sz w:val="24"/>
                <w:szCs w:val="24"/>
              </w:rPr>
              <w:t>napišemo obnovo</w:t>
            </w:r>
          </w:p>
          <w:p w:rsidR="00685E61" w:rsidRPr="002F183D" w:rsidRDefault="00685E61" w:rsidP="009E68BA">
            <w:pPr>
              <w:pStyle w:val="Odstavekseznam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F4A6E">
              <w:rPr>
                <w:sz w:val="24"/>
                <w:szCs w:val="24"/>
              </w:rPr>
              <w:t xml:space="preserve">zapomnimo si </w:t>
            </w:r>
            <w:r w:rsidRPr="00FB2FC8">
              <w:rPr>
                <w:b/>
                <w:sz w:val="24"/>
                <w:szCs w:val="24"/>
                <w:u w:val="single"/>
              </w:rPr>
              <w:t>imena</w:t>
            </w:r>
            <w:r w:rsidRPr="00FB2FC8">
              <w:rPr>
                <w:b/>
                <w:sz w:val="24"/>
                <w:szCs w:val="24"/>
              </w:rPr>
              <w:t xml:space="preserve"> književnih oseb</w:t>
            </w:r>
          </w:p>
          <w:p w:rsidR="009032EE" w:rsidRPr="002F183D" w:rsidRDefault="009032EE" w:rsidP="002F183D">
            <w:pPr>
              <w:pStyle w:val="Odstavekseznam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2F183D">
              <w:rPr>
                <w:sz w:val="24"/>
                <w:szCs w:val="24"/>
              </w:rPr>
              <w:t xml:space="preserve">znamo </w:t>
            </w:r>
            <w:r w:rsidRPr="002F183D">
              <w:rPr>
                <w:b/>
                <w:sz w:val="24"/>
                <w:szCs w:val="24"/>
                <w:u w:val="single"/>
              </w:rPr>
              <w:t>predstaviti</w:t>
            </w:r>
            <w:r w:rsidRPr="002F183D">
              <w:rPr>
                <w:b/>
                <w:sz w:val="24"/>
                <w:szCs w:val="24"/>
              </w:rPr>
              <w:t xml:space="preserve"> književne osebe</w:t>
            </w:r>
          </w:p>
          <w:p w:rsidR="00685E61" w:rsidRPr="006F4A6E" w:rsidRDefault="00685E61" w:rsidP="009E68BA">
            <w:pPr>
              <w:pStyle w:val="Odstavekseznam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F4A6E">
              <w:rPr>
                <w:sz w:val="24"/>
                <w:szCs w:val="24"/>
              </w:rPr>
              <w:t xml:space="preserve">dobro spoznamo </w:t>
            </w:r>
            <w:r w:rsidRPr="00FB2FC8">
              <w:rPr>
                <w:b/>
                <w:sz w:val="24"/>
                <w:szCs w:val="24"/>
                <w:u w:val="single"/>
              </w:rPr>
              <w:t>vloge</w:t>
            </w:r>
            <w:r w:rsidRPr="00FB2FC8">
              <w:rPr>
                <w:b/>
                <w:sz w:val="24"/>
                <w:szCs w:val="24"/>
              </w:rPr>
              <w:t xml:space="preserve"> književnih oseb</w:t>
            </w:r>
            <w:r w:rsidRPr="006F4A6E">
              <w:rPr>
                <w:sz w:val="24"/>
                <w:szCs w:val="24"/>
              </w:rPr>
              <w:t xml:space="preserve"> v besedilu</w:t>
            </w:r>
          </w:p>
          <w:p w:rsidR="00685E61" w:rsidRPr="006F4A6E" w:rsidRDefault="00685E61" w:rsidP="009E68BA">
            <w:pPr>
              <w:pStyle w:val="Odstavekseznam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F4A6E">
              <w:rPr>
                <w:sz w:val="24"/>
                <w:szCs w:val="24"/>
              </w:rPr>
              <w:t xml:space="preserve">dobro spoznamo </w:t>
            </w:r>
            <w:r w:rsidRPr="00FB2FC8">
              <w:rPr>
                <w:b/>
                <w:sz w:val="24"/>
                <w:szCs w:val="24"/>
                <w:u w:val="single"/>
              </w:rPr>
              <w:t>odnose</w:t>
            </w:r>
            <w:r w:rsidRPr="00FB2FC8">
              <w:rPr>
                <w:b/>
                <w:sz w:val="24"/>
                <w:szCs w:val="24"/>
              </w:rPr>
              <w:t xml:space="preserve"> med književnimi osebami</w:t>
            </w:r>
            <w:r w:rsidRPr="006F4A6E">
              <w:rPr>
                <w:sz w:val="24"/>
                <w:szCs w:val="24"/>
              </w:rPr>
              <w:t xml:space="preserve"> v besedilu</w:t>
            </w:r>
          </w:p>
          <w:p w:rsidR="00596172" w:rsidRPr="006F4A6E" w:rsidRDefault="00596172" w:rsidP="009E68BA">
            <w:pPr>
              <w:pStyle w:val="Odstavekseznam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F4A6E">
              <w:rPr>
                <w:sz w:val="24"/>
                <w:szCs w:val="24"/>
              </w:rPr>
              <w:t xml:space="preserve">dobro spoznamo </w:t>
            </w:r>
            <w:r w:rsidRPr="00FB2FC8">
              <w:rPr>
                <w:b/>
                <w:sz w:val="24"/>
                <w:szCs w:val="24"/>
                <w:u w:val="single"/>
              </w:rPr>
              <w:t>dogodke</w:t>
            </w:r>
            <w:r w:rsidRPr="006F4A6E">
              <w:rPr>
                <w:sz w:val="24"/>
                <w:szCs w:val="24"/>
              </w:rPr>
              <w:t xml:space="preserve"> v besedilu</w:t>
            </w:r>
          </w:p>
          <w:p w:rsidR="009032EE" w:rsidRPr="006F4A6E" w:rsidRDefault="009032EE" w:rsidP="009032EE">
            <w:pPr>
              <w:rPr>
                <w:sz w:val="24"/>
                <w:szCs w:val="24"/>
              </w:rPr>
            </w:pPr>
          </w:p>
          <w:p w:rsidR="009032EE" w:rsidRPr="006F4A6E" w:rsidRDefault="009032EE" w:rsidP="009032EE">
            <w:pPr>
              <w:rPr>
                <w:rFonts w:ascii="Rockwell" w:hAnsi="Rockwell"/>
                <w:sz w:val="24"/>
                <w:szCs w:val="24"/>
              </w:rPr>
            </w:pPr>
            <w:r w:rsidRPr="006F4A6E">
              <w:rPr>
                <w:rFonts w:ascii="Rockwell" w:hAnsi="Rockwell"/>
                <w:sz w:val="24"/>
                <w:szCs w:val="24"/>
              </w:rPr>
              <w:t xml:space="preserve">Pripravljeni smo na pisanje. Pri tem moramo obvladati naslednje </w:t>
            </w:r>
            <w:r w:rsidRPr="006F4A6E">
              <w:rPr>
                <w:rFonts w:ascii="Rockwell" w:hAnsi="Rockwell"/>
                <w:sz w:val="24"/>
                <w:szCs w:val="24"/>
                <w:u w:val="single"/>
              </w:rPr>
              <w:t>miselne postopke</w:t>
            </w:r>
            <w:r w:rsidRPr="006F4A6E">
              <w:rPr>
                <w:rFonts w:ascii="Rockwell" w:hAnsi="Rockwell"/>
                <w:sz w:val="24"/>
                <w:szCs w:val="24"/>
              </w:rPr>
              <w:t>:</w:t>
            </w:r>
          </w:p>
          <w:p w:rsidR="009032EE" w:rsidRPr="006F4A6E" w:rsidRDefault="006F03ED" w:rsidP="006F03ED">
            <w:pPr>
              <w:tabs>
                <w:tab w:val="left" w:pos="7688"/>
              </w:tabs>
              <w:rPr>
                <w:rFonts w:ascii="Castellar" w:hAnsi="Castellar"/>
                <w:sz w:val="24"/>
                <w:szCs w:val="24"/>
              </w:rPr>
            </w:pPr>
            <w:r w:rsidRPr="006F4A6E">
              <w:rPr>
                <w:rFonts w:ascii="Castellar" w:hAnsi="Castellar"/>
                <w:sz w:val="24"/>
                <w:szCs w:val="24"/>
              </w:rPr>
              <w:tab/>
            </w:r>
          </w:p>
          <w:p w:rsidR="009032EE" w:rsidRPr="00F3060D" w:rsidRDefault="009032EE" w:rsidP="009032EE">
            <w:pPr>
              <w:pStyle w:val="Odstavekseznam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F3060D">
              <w:rPr>
                <w:b/>
                <w:sz w:val="24"/>
                <w:szCs w:val="24"/>
              </w:rPr>
              <w:t>razvrščanje/uvrščanje</w:t>
            </w:r>
          </w:p>
          <w:p w:rsidR="009032EE" w:rsidRPr="006F4A6E" w:rsidRDefault="008C1613" w:rsidP="008C1613">
            <w:pPr>
              <w:pStyle w:val="Odstavekseznam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F4A6E">
              <w:rPr>
                <w:sz w:val="24"/>
                <w:szCs w:val="24"/>
              </w:rPr>
              <w:t>literarno delo uvrstimo v ustrezno literarno-zgodovinsko obdobje</w:t>
            </w:r>
          </w:p>
          <w:p w:rsidR="008C1613" w:rsidRPr="006F4A6E" w:rsidRDefault="008C1613" w:rsidP="008C1613">
            <w:pPr>
              <w:pStyle w:val="Odstavekseznam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F4A6E">
              <w:rPr>
                <w:sz w:val="24"/>
                <w:szCs w:val="24"/>
              </w:rPr>
              <w:t xml:space="preserve">posamezne </w:t>
            </w:r>
            <w:r w:rsidRPr="006F4A6E">
              <w:rPr>
                <w:sz w:val="24"/>
                <w:szCs w:val="24"/>
                <w:u w:val="single"/>
              </w:rPr>
              <w:t>književne dogodke</w:t>
            </w:r>
            <w:r w:rsidRPr="006F4A6E">
              <w:rPr>
                <w:sz w:val="24"/>
                <w:szCs w:val="24"/>
              </w:rPr>
              <w:t xml:space="preserve"> razvrstimo po </w:t>
            </w:r>
            <w:r w:rsidRPr="006F4A6E">
              <w:rPr>
                <w:sz w:val="24"/>
                <w:szCs w:val="24"/>
                <w:u w:val="single"/>
              </w:rPr>
              <w:t>časovnem</w:t>
            </w:r>
            <w:r w:rsidRPr="006F4A6E">
              <w:rPr>
                <w:sz w:val="24"/>
                <w:szCs w:val="24"/>
              </w:rPr>
              <w:t xml:space="preserve"> zaporedju</w:t>
            </w:r>
          </w:p>
          <w:p w:rsidR="008C1613" w:rsidRPr="006F4A6E" w:rsidRDefault="008C1613" w:rsidP="008C1613">
            <w:pPr>
              <w:pStyle w:val="Odstavekseznam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F4A6E">
              <w:rPr>
                <w:sz w:val="24"/>
                <w:szCs w:val="24"/>
              </w:rPr>
              <w:t xml:space="preserve">posamezne </w:t>
            </w:r>
            <w:r w:rsidRPr="006F4A6E">
              <w:rPr>
                <w:sz w:val="24"/>
                <w:szCs w:val="24"/>
                <w:u w:val="single"/>
              </w:rPr>
              <w:t>književne osebe</w:t>
            </w:r>
            <w:r w:rsidRPr="006F4A6E">
              <w:rPr>
                <w:sz w:val="24"/>
                <w:szCs w:val="24"/>
              </w:rPr>
              <w:t xml:space="preserve"> razvrstimo po </w:t>
            </w:r>
            <w:r w:rsidRPr="006F4A6E">
              <w:rPr>
                <w:sz w:val="24"/>
                <w:szCs w:val="24"/>
                <w:u w:val="single"/>
              </w:rPr>
              <w:t>pomembnosti</w:t>
            </w:r>
            <w:r w:rsidRPr="006F4A6E">
              <w:rPr>
                <w:sz w:val="24"/>
                <w:szCs w:val="24"/>
              </w:rPr>
              <w:t xml:space="preserve"> za razvoj dogodkov</w:t>
            </w:r>
          </w:p>
          <w:p w:rsidR="00904A9F" w:rsidRPr="006F4A6E" w:rsidRDefault="00904A9F" w:rsidP="00904A9F">
            <w:pPr>
              <w:pStyle w:val="Odstavekseznama"/>
              <w:rPr>
                <w:sz w:val="24"/>
                <w:szCs w:val="24"/>
              </w:rPr>
            </w:pPr>
          </w:p>
          <w:p w:rsidR="008C1613" w:rsidRPr="00F3060D" w:rsidRDefault="008C1613" w:rsidP="008C1613">
            <w:pPr>
              <w:pStyle w:val="Odstavekseznam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F3060D">
              <w:rPr>
                <w:b/>
                <w:sz w:val="24"/>
                <w:szCs w:val="24"/>
              </w:rPr>
              <w:t>primerjanje</w:t>
            </w:r>
            <w:r w:rsidR="00904A9F" w:rsidRPr="00F3060D">
              <w:rPr>
                <w:b/>
                <w:sz w:val="24"/>
                <w:szCs w:val="24"/>
              </w:rPr>
              <w:t xml:space="preserve"> (KOT, KAKOR)</w:t>
            </w:r>
          </w:p>
          <w:p w:rsidR="008C1613" w:rsidRPr="006F4A6E" w:rsidRDefault="00904A9F" w:rsidP="008C1613">
            <w:pPr>
              <w:pStyle w:val="Odstavekseznam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F4A6E">
              <w:rPr>
                <w:sz w:val="24"/>
                <w:szCs w:val="24"/>
              </w:rPr>
              <w:t xml:space="preserve">poiščemo </w:t>
            </w:r>
            <w:r w:rsidRPr="006F4A6E">
              <w:rPr>
                <w:sz w:val="24"/>
                <w:szCs w:val="24"/>
                <w:u w:val="single"/>
              </w:rPr>
              <w:t>podobnosti in razlike</w:t>
            </w:r>
            <w:r w:rsidRPr="006F4A6E">
              <w:rPr>
                <w:sz w:val="24"/>
                <w:szCs w:val="24"/>
              </w:rPr>
              <w:t xml:space="preserve"> med posameznimi </w:t>
            </w:r>
            <w:r w:rsidRPr="006F4A6E">
              <w:rPr>
                <w:sz w:val="24"/>
                <w:szCs w:val="24"/>
                <w:u w:val="single"/>
              </w:rPr>
              <w:t>dogodki</w:t>
            </w:r>
            <w:r w:rsidRPr="006F4A6E">
              <w:rPr>
                <w:sz w:val="24"/>
                <w:szCs w:val="24"/>
              </w:rPr>
              <w:t xml:space="preserve"> in posameznimi </w:t>
            </w:r>
            <w:r w:rsidRPr="006F4A6E">
              <w:rPr>
                <w:sz w:val="24"/>
                <w:szCs w:val="24"/>
                <w:u w:val="single"/>
              </w:rPr>
              <w:t>osebami</w:t>
            </w:r>
          </w:p>
          <w:p w:rsidR="00904A9F" w:rsidRPr="006F4A6E" w:rsidRDefault="00904A9F" w:rsidP="00904A9F">
            <w:pPr>
              <w:rPr>
                <w:sz w:val="24"/>
                <w:szCs w:val="24"/>
              </w:rPr>
            </w:pPr>
          </w:p>
          <w:p w:rsidR="00904A9F" w:rsidRPr="00F3060D" w:rsidRDefault="00904A9F" w:rsidP="00904A9F">
            <w:pPr>
              <w:pStyle w:val="Odstavekseznam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F3060D">
              <w:rPr>
                <w:b/>
                <w:sz w:val="24"/>
                <w:szCs w:val="24"/>
              </w:rPr>
              <w:t>pojasnjevanje (</w:t>
            </w:r>
            <w:r w:rsidR="00265D97" w:rsidRPr="00F3060D">
              <w:rPr>
                <w:b/>
                <w:sz w:val="24"/>
                <w:szCs w:val="24"/>
              </w:rPr>
              <w:t>KAJTI, ZAKAJ, SAJ, KER, ZATO, TOREJ, ZATOREJ, ...)</w:t>
            </w:r>
          </w:p>
          <w:p w:rsidR="00265D97" w:rsidRPr="006F4A6E" w:rsidRDefault="00265D97" w:rsidP="00265D97">
            <w:pPr>
              <w:pStyle w:val="Odstavekseznam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F4A6E">
              <w:rPr>
                <w:sz w:val="24"/>
                <w:szCs w:val="24"/>
              </w:rPr>
              <w:t xml:space="preserve">poiščemo </w:t>
            </w:r>
            <w:r w:rsidRPr="006F4A6E">
              <w:rPr>
                <w:sz w:val="24"/>
                <w:szCs w:val="24"/>
                <w:u w:val="single"/>
              </w:rPr>
              <w:t>vzroke</w:t>
            </w:r>
            <w:r w:rsidRPr="006F4A6E">
              <w:rPr>
                <w:sz w:val="24"/>
                <w:szCs w:val="24"/>
              </w:rPr>
              <w:t xml:space="preserve"> in </w:t>
            </w:r>
            <w:r w:rsidRPr="006F4A6E">
              <w:rPr>
                <w:sz w:val="24"/>
                <w:szCs w:val="24"/>
                <w:u w:val="single"/>
              </w:rPr>
              <w:t>posledice</w:t>
            </w:r>
            <w:r w:rsidRPr="006F4A6E">
              <w:rPr>
                <w:sz w:val="24"/>
                <w:szCs w:val="24"/>
              </w:rPr>
              <w:t xml:space="preserve"> dejanj oz. dogodkov in stanj in jih izrazimo v obliki vzročnih in posledičnih stavčnih zvez z ustreznimi vezniki</w:t>
            </w:r>
          </w:p>
          <w:p w:rsidR="00352D97" w:rsidRPr="006F4A6E" w:rsidRDefault="00F8449E" w:rsidP="00352D97">
            <w:pPr>
              <w:pStyle w:val="Odstavekseznama"/>
              <w:rPr>
                <w:sz w:val="24"/>
                <w:szCs w:val="24"/>
              </w:rPr>
            </w:pPr>
            <w:r w:rsidRPr="006F4A6E">
              <w:rPr>
                <w:sz w:val="24"/>
                <w:szCs w:val="24"/>
              </w:rPr>
              <w:t xml:space="preserve">= VZROK je </w:t>
            </w:r>
            <w:r w:rsidRPr="006F4A6E">
              <w:rPr>
                <w:sz w:val="24"/>
                <w:szCs w:val="24"/>
                <w:u w:val="single"/>
              </w:rPr>
              <w:t>okoliščina</w:t>
            </w:r>
            <w:r w:rsidRPr="006F4A6E">
              <w:rPr>
                <w:sz w:val="24"/>
                <w:szCs w:val="24"/>
              </w:rPr>
              <w:t xml:space="preserve">, zaradi katere kaj sledi (npr. </w:t>
            </w:r>
            <w:r w:rsidRPr="006F4A6E">
              <w:rPr>
                <w:i/>
                <w:sz w:val="24"/>
                <w:szCs w:val="24"/>
                <w:u w:val="single"/>
              </w:rPr>
              <w:t>Ker je nesrečen</w:t>
            </w:r>
            <w:r w:rsidRPr="006F4A6E">
              <w:rPr>
                <w:i/>
                <w:sz w:val="24"/>
                <w:szCs w:val="24"/>
              </w:rPr>
              <w:t>, sovraži ves svet.</w:t>
            </w:r>
            <w:r w:rsidRPr="006F4A6E">
              <w:rPr>
                <w:sz w:val="24"/>
                <w:szCs w:val="24"/>
              </w:rPr>
              <w:t>)</w:t>
            </w:r>
          </w:p>
          <w:p w:rsidR="00F8449E" w:rsidRPr="006F4A6E" w:rsidRDefault="00F8449E" w:rsidP="00352D97">
            <w:pPr>
              <w:pStyle w:val="Odstavekseznama"/>
              <w:rPr>
                <w:sz w:val="24"/>
                <w:szCs w:val="24"/>
              </w:rPr>
            </w:pPr>
            <w:r w:rsidRPr="006F4A6E">
              <w:rPr>
                <w:sz w:val="24"/>
                <w:szCs w:val="24"/>
              </w:rPr>
              <w:t xml:space="preserve">= POSLEDICA je </w:t>
            </w:r>
            <w:r w:rsidRPr="006F4A6E">
              <w:rPr>
                <w:sz w:val="24"/>
                <w:szCs w:val="24"/>
                <w:u w:val="single"/>
              </w:rPr>
              <w:t>okoliščina</w:t>
            </w:r>
            <w:r w:rsidRPr="006F4A6E">
              <w:rPr>
                <w:sz w:val="24"/>
                <w:szCs w:val="24"/>
              </w:rPr>
              <w:t>, ki nastane iz določenih vzrokov ali razlogov</w:t>
            </w:r>
          </w:p>
          <w:p w:rsidR="00073B8C" w:rsidRPr="006F4A6E" w:rsidRDefault="00073B8C" w:rsidP="00073B8C">
            <w:pPr>
              <w:rPr>
                <w:sz w:val="24"/>
                <w:szCs w:val="24"/>
              </w:rPr>
            </w:pPr>
          </w:p>
          <w:p w:rsidR="00904A9F" w:rsidRPr="00F3060D" w:rsidRDefault="00073B8C" w:rsidP="00073B8C">
            <w:pPr>
              <w:pStyle w:val="Odstavekseznam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F3060D">
              <w:rPr>
                <w:b/>
                <w:sz w:val="24"/>
                <w:szCs w:val="24"/>
              </w:rPr>
              <w:t>opredeljevanje in vrednotenje</w:t>
            </w:r>
          </w:p>
          <w:p w:rsidR="00073B8C" w:rsidRPr="006F4A6E" w:rsidRDefault="00073B8C" w:rsidP="00073B8C">
            <w:pPr>
              <w:pStyle w:val="Odstavekseznam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F4A6E">
              <w:rPr>
                <w:sz w:val="24"/>
                <w:szCs w:val="24"/>
              </w:rPr>
              <w:t xml:space="preserve">izrazimo </w:t>
            </w:r>
            <w:r w:rsidRPr="006F4A6E">
              <w:rPr>
                <w:sz w:val="24"/>
                <w:szCs w:val="24"/>
                <w:u w:val="single"/>
              </w:rPr>
              <w:t>svoje stališče</w:t>
            </w:r>
            <w:r w:rsidRPr="006F4A6E">
              <w:rPr>
                <w:sz w:val="24"/>
                <w:szCs w:val="24"/>
              </w:rPr>
              <w:t>: čustveno, predvsem pa razumsko</w:t>
            </w:r>
          </w:p>
          <w:p w:rsidR="00073B8C" w:rsidRPr="006F4A6E" w:rsidRDefault="00073B8C" w:rsidP="00073B8C">
            <w:pPr>
              <w:pStyle w:val="Odstavekseznam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F4A6E">
              <w:rPr>
                <w:sz w:val="24"/>
                <w:szCs w:val="24"/>
              </w:rPr>
              <w:t>izhajamo iz lasnih izkušenj in splošne razgledanosti</w:t>
            </w:r>
          </w:p>
          <w:p w:rsidR="00073B8C" w:rsidRPr="006F4A6E" w:rsidRDefault="00073B8C" w:rsidP="00073B8C">
            <w:pPr>
              <w:pStyle w:val="Odstavekseznam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F4A6E">
              <w:rPr>
                <w:sz w:val="24"/>
                <w:szCs w:val="24"/>
              </w:rPr>
              <w:t xml:space="preserve">predvsem </w:t>
            </w:r>
            <w:r w:rsidRPr="006F4A6E">
              <w:rPr>
                <w:sz w:val="24"/>
                <w:szCs w:val="24"/>
                <w:u w:val="single"/>
              </w:rPr>
              <w:t>znamo razložiti, zakaj</w:t>
            </w:r>
            <w:r w:rsidRPr="006F4A6E">
              <w:rPr>
                <w:sz w:val="24"/>
                <w:szCs w:val="24"/>
              </w:rPr>
              <w:t xml:space="preserve"> doživljamo dogodke in osebe na tak in ne drugačen način</w:t>
            </w:r>
          </w:p>
          <w:p w:rsidR="00690ABE" w:rsidRPr="006F4A6E" w:rsidRDefault="00690ABE" w:rsidP="00690ABE">
            <w:pPr>
              <w:rPr>
                <w:sz w:val="24"/>
                <w:szCs w:val="24"/>
              </w:rPr>
            </w:pPr>
          </w:p>
          <w:p w:rsidR="00690ABE" w:rsidRPr="00F3060D" w:rsidRDefault="00690ABE" w:rsidP="00690ABE">
            <w:pPr>
              <w:pStyle w:val="Odstavekseznama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 w:rsidRPr="00F3060D">
              <w:rPr>
                <w:b/>
                <w:sz w:val="24"/>
                <w:szCs w:val="24"/>
              </w:rPr>
              <w:lastRenderedPageBreak/>
              <w:t>utemeljevanje</w:t>
            </w:r>
          </w:p>
          <w:p w:rsidR="00EA6195" w:rsidRPr="006F4A6E" w:rsidRDefault="00EA6195" w:rsidP="00EA6195">
            <w:pPr>
              <w:pStyle w:val="Odstavekseznam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F4A6E">
              <w:rPr>
                <w:sz w:val="24"/>
                <w:szCs w:val="24"/>
              </w:rPr>
              <w:t>dokažemo svojo trditev z argumenti (= dokaz, kar utemeljuje in podpira neko trditev)</w:t>
            </w:r>
          </w:p>
          <w:p w:rsidR="00EA6195" w:rsidRPr="006F4A6E" w:rsidRDefault="00EA6195" w:rsidP="00EA6195">
            <w:pPr>
              <w:pStyle w:val="Odstavekseznam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F4A6E">
              <w:rPr>
                <w:sz w:val="24"/>
                <w:szCs w:val="24"/>
              </w:rPr>
              <w:t>za vsako trditev poiščemo dva argumenta</w:t>
            </w:r>
          </w:p>
          <w:p w:rsidR="00EA6195" w:rsidRPr="006F4A6E" w:rsidRDefault="00EA6195" w:rsidP="00EA6195">
            <w:pPr>
              <w:pStyle w:val="Odstavekseznam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F4A6E">
              <w:rPr>
                <w:sz w:val="24"/>
                <w:szCs w:val="24"/>
              </w:rPr>
              <w:t>poleg argumentov navedemo tudi protiargumente</w:t>
            </w:r>
          </w:p>
          <w:p w:rsidR="00EA6195" w:rsidRPr="006F4A6E" w:rsidRDefault="00EA6195" w:rsidP="00EA6195">
            <w:pPr>
              <w:pStyle w:val="Odstavekseznam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6F4A6E">
              <w:rPr>
                <w:sz w:val="24"/>
                <w:szCs w:val="24"/>
              </w:rPr>
              <w:t>dobri argumenti so logični in jih konkretno najdemo v besedilu, lahko pa tudi zunaj besedila</w:t>
            </w:r>
          </w:p>
          <w:p w:rsidR="00EA6195" w:rsidRPr="006F4A6E" w:rsidRDefault="00EA6195" w:rsidP="00EA6195">
            <w:pPr>
              <w:rPr>
                <w:sz w:val="24"/>
                <w:szCs w:val="24"/>
              </w:rPr>
            </w:pPr>
          </w:p>
          <w:p w:rsidR="00EA6195" w:rsidRPr="006F4A6E" w:rsidRDefault="00EA6195" w:rsidP="00EA6195">
            <w:pPr>
              <w:rPr>
                <w:rFonts w:ascii="Rockwell" w:hAnsi="Rockwell"/>
                <w:sz w:val="24"/>
                <w:szCs w:val="24"/>
              </w:rPr>
            </w:pPr>
            <w:r w:rsidRPr="006F4A6E">
              <w:rPr>
                <w:rFonts w:ascii="Rockwell" w:hAnsi="Rockwell"/>
                <w:sz w:val="24"/>
                <w:szCs w:val="24"/>
              </w:rPr>
              <w:t>Pri pisanju doka</w:t>
            </w:r>
            <w:r w:rsidRPr="006F4A6E">
              <w:rPr>
                <w:rFonts w:ascii="Times New Roman" w:hAnsi="Times New Roman" w:cs="Times New Roman"/>
                <w:sz w:val="24"/>
                <w:szCs w:val="24"/>
              </w:rPr>
              <w:t>ž</w:t>
            </w:r>
            <w:r w:rsidRPr="006F4A6E">
              <w:rPr>
                <w:rFonts w:ascii="Rockwell" w:hAnsi="Rockwell"/>
                <w:sz w:val="24"/>
                <w:szCs w:val="24"/>
              </w:rPr>
              <w:t xml:space="preserve">emo tudi svoje </w:t>
            </w:r>
            <w:r w:rsidRPr="006F4A6E">
              <w:rPr>
                <w:rFonts w:ascii="Rockwell" w:hAnsi="Rockwell"/>
                <w:sz w:val="24"/>
                <w:szCs w:val="24"/>
                <w:u w:val="single"/>
              </w:rPr>
              <w:t>jezikovno znanje</w:t>
            </w:r>
            <w:r w:rsidR="00270339" w:rsidRPr="006F4A6E">
              <w:rPr>
                <w:rFonts w:ascii="Rockwell" w:hAnsi="Rockwell"/>
                <w:sz w:val="24"/>
                <w:szCs w:val="24"/>
              </w:rPr>
              <w:t xml:space="preserve"> in </w:t>
            </w:r>
            <w:r w:rsidR="00270339" w:rsidRPr="006F4A6E">
              <w:rPr>
                <w:rFonts w:ascii="Rockwell" w:hAnsi="Rockwell"/>
                <w:sz w:val="24"/>
                <w:szCs w:val="24"/>
                <w:u w:val="single"/>
              </w:rPr>
              <w:t>poznavanje na</w:t>
            </w:r>
            <w:r w:rsidR="00270339" w:rsidRPr="006F4A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č</w:t>
            </w:r>
            <w:r w:rsidR="00270339" w:rsidRPr="006F4A6E">
              <w:rPr>
                <w:rFonts w:ascii="Rockwell" w:hAnsi="Rockwell"/>
                <w:sz w:val="24"/>
                <w:szCs w:val="24"/>
                <w:u w:val="single"/>
              </w:rPr>
              <w:t>el uspe</w:t>
            </w:r>
            <w:r w:rsidR="00270339" w:rsidRPr="006F4A6E">
              <w:rPr>
                <w:rFonts w:ascii="Rockwell" w:hAnsi="Rockwell" w:cs="Rockwell"/>
                <w:sz w:val="24"/>
                <w:szCs w:val="24"/>
                <w:u w:val="single"/>
              </w:rPr>
              <w:t>š</w:t>
            </w:r>
            <w:r w:rsidR="00270339" w:rsidRPr="006F4A6E">
              <w:rPr>
                <w:rFonts w:ascii="Rockwell" w:hAnsi="Rockwell"/>
                <w:sz w:val="24"/>
                <w:szCs w:val="24"/>
                <w:u w:val="single"/>
              </w:rPr>
              <w:t>nega sporo</w:t>
            </w:r>
            <w:r w:rsidR="00270339" w:rsidRPr="006F4A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č</w:t>
            </w:r>
            <w:r w:rsidR="00270339" w:rsidRPr="006F4A6E">
              <w:rPr>
                <w:rFonts w:ascii="Rockwell" w:hAnsi="Rockwell"/>
                <w:sz w:val="24"/>
                <w:szCs w:val="24"/>
                <w:u w:val="single"/>
              </w:rPr>
              <w:t>anja</w:t>
            </w:r>
            <w:r w:rsidR="00270339" w:rsidRPr="006F4A6E">
              <w:rPr>
                <w:rFonts w:ascii="Rockwell" w:hAnsi="Rockwell"/>
                <w:sz w:val="24"/>
                <w:szCs w:val="24"/>
              </w:rPr>
              <w:t>:</w:t>
            </w:r>
          </w:p>
          <w:p w:rsidR="006F03ED" w:rsidRPr="006F4A6E" w:rsidRDefault="006F03ED" w:rsidP="00EA6195">
            <w:pPr>
              <w:rPr>
                <w:rFonts w:ascii="Rockwell" w:hAnsi="Rockwell"/>
                <w:sz w:val="24"/>
                <w:szCs w:val="24"/>
              </w:rPr>
            </w:pPr>
          </w:p>
          <w:p w:rsidR="00270339" w:rsidRPr="00F3060D" w:rsidRDefault="00270339" w:rsidP="00270339">
            <w:pPr>
              <w:pStyle w:val="Odstavekseznam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F3060D">
              <w:rPr>
                <w:b/>
                <w:sz w:val="24"/>
                <w:szCs w:val="24"/>
              </w:rPr>
              <w:t>jasnost</w:t>
            </w:r>
          </w:p>
          <w:p w:rsidR="00270339" w:rsidRPr="006F4A6E" w:rsidRDefault="00270339" w:rsidP="00270339">
            <w:pPr>
              <w:rPr>
                <w:sz w:val="24"/>
                <w:szCs w:val="24"/>
              </w:rPr>
            </w:pPr>
            <w:r w:rsidRPr="006F4A6E">
              <w:rPr>
                <w:sz w:val="24"/>
                <w:szCs w:val="24"/>
              </w:rPr>
              <w:t>Naša stališča morajo biti izražena in utemeljena tako, da so razumljiva tudi drugim.</w:t>
            </w:r>
          </w:p>
          <w:p w:rsidR="00270339" w:rsidRPr="00F3060D" w:rsidRDefault="00270339" w:rsidP="00270339">
            <w:pPr>
              <w:pStyle w:val="Odstavekseznam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F3060D">
              <w:rPr>
                <w:b/>
                <w:sz w:val="24"/>
                <w:szCs w:val="24"/>
              </w:rPr>
              <w:t>jedrnatost</w:t>
            </w:r>
          </w:p>
          <w:p w:rsidR="00270339" w:rsidRPr="006F4A6E" w:rsidRDefault="00270339" w:rsidP="00270339">
            <w:pPr>
              <w:rPr>
                <w:sz w:val="24"/>
                <w:szCs w:val="24"/>
              </w:rPr>
            </w:pPr>
            <w:r w:rsidRPr="006F4A6E">
              <w:rPr>
                <w:sz w:val="24"/>
                <w:szCs w:val="24"/>
              </w:rPr>
              <w:t>Ne smemo se ponavljati</w:t>
            </w:r>
            <w:r w:rsidR="006F12ED" w:rsidRPr="006F4A6E">
              <w:rPr>
                <w:sz w:val="24"/>
                <w:szCs w:val="24"/>
              </w:rPr>
              <w:t xml:space="preserve"> (isti stavki, iste besede)</w:t>
            </w:r>
            <w:r w:rsidRPr="006F4A6E">
              <w:rPr>
                <w:sz w:val="24"/>
                <w:szCs w:val="24"/>
              </w:rPr>
              <w:t>, dolgoveziti</w:t>
            </w:r>
            <w:r w:rsidR="006F12ED" w:rsidRPr="006F4A6E">
              <w:rPr>
                <w:sz w:val="24"/>
                <w:szCs w:val="24"/>
              </w:rPr>
              <w:t xml:space="preserve"> (vsakdanje fraze, nepotrebne razlage)</w:t>
            </w:r>
            <w:r w:rsidRPr="006F4A6E">
              <w:rPr>
                <w:sz w:val="24"/>
                <w:szCs w:val="24"/>
              </w:rPr>
              <w:t xml:space="preserve"> in biti preveč gostobesedni</w:t>
            </w:r>
            <w:r w:rsidR="006F12ED" w:rsidRPr="006F4A6E">
              <w:rPr>
                <w:sz w:val="24"/>
                <w:szCs w:val="24"/>
              </w:rPr>
              <w:t xml:space="preserve"> (pretirano opisovanje namesto poimenovanje)</w:t>
            </w:r>
            <w:r w:rsidRPr="006F4A6E">
              <w:rPr>
                <w:sz w:val="24"/>
                <w:szCs w:val="24"/>
              </w:rPr>
              <w:t>.</w:t>
            </w:r>
          </w:p>
          <w:p w:rsidR="00270339" w:rsidRPr="00F3060D" w:rsidRDefault="00270339" w:rsidP="00270339">
            <w:pPr>
              <w:pStyle w:val="Odstavekseznam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F3060D">
              <w:rPr>
                <w:b/>
                <w:sz w:val="24"/>
                <w:szCs w:val="24"/>
              </w:rPr>
              <w:t>primernost/slogovna ustreznost</w:t>
            </w:r>
          </w:p>
          <w:p w:rsidR="00270339" w:rsidRPr="006F4A6E" w:rsidRDefault="00270339" w:rsidP="00270339">
            <w:pPr>
              <w:rPr>
                <w:sz w:val="24"/>
                <w:szCs w:val="24"/>
              </w:rPr>
            </w:pPr>
            <w:r w:rsidRPr="006F4A6E">
              <w:rPr>
                <w:sz w:val="24"/>
                <w:szCs w:val="24"/>
              </w:rPr>
              <w:t>Uporabljati moramo knjižni jezik.</w:t>
            </w:r>
          </w:p>
          <w:p w:rsidR="00270339" w:rsidRPr="00F3060D" w:rsidRDefault="00270339" w:rsidP="00270339">
            <w:pPr>
              <w:pStyle w:val="Odstavekseznam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F3060D">
              <w:rPr>
                <w:b/>
                <w:sz w:val="24"/>
                <w:szCs w:val="24"/>
              </w:rPr>
              <w:t>jezikovna pravilnost</w:t>
            </w:r>
          </w:p>
          <w:p w:rsidR="00270339" w:rsidRPr="006F4A6E" w:rsidRDefault="00270339" w:rsidP="00270339">
            <w:pPr>
              <w:rPr>
                <w:sz w:val="24"/>
                <w:szCs w:val="24"/>
              </w:rPr>
            </w:pPr>
            <w:r w:rsidRPr="006F4A6E">
              <w:rPr>
                <w:sz w:val="24"/>
                <w:szCs w:val="24"/>
              </w:rPr>
              <w:t>Pazimo na pravopis in slovnico.</w:t>
            </w:r>
          </w:p>
          <w:p w:rsidR="00270339" w:rsidRPr="00F3060D" w:rsidRDefault="00CE64DD" w:rsidP="00CE64DD">
            <w:pPr>
              <w:pStyle w:val="Odstavekseznama"/>
              <w:numPr>
                <w:ilvl w:val="0"/>
                <w:numId w:val="6"/>
              </w:numPr>
              <w:rPr>
                <w:b/>
                <w:sz w:val="24"/>
                <w:szCs w:val="24"/>
              </w:rPr>
            </w:pPr>
            <w:r w:rsidRPr="00F3060D">
              <w:rPr>
                <w:b/>
                <w:sz w:val="24"/>
                <w:szCs w:val="24"/>
              </w:rPr>
              <w:t>koherentnost besedila (koherenca: medsebojna povezanost)</w:t>
            </w:r>
          </w:p>
          <w:p w:rsidR="00CE64DD" w:rsidRPr="006F4A6E" w:rsidRDefault="00CE64DD" w:rsidP="00CE64DD">
            <w:pPr>
              <w:rPr>
                <w:sz w:val="24"/>
                <w:szCs w:val="24"/>
              </w:rPr>
            </w:pPr>
            <w:r w:rsidRPr="006F4A6E">
              <w:rPr>
                <w:sz w:val="24"/>
                <w:szCs w:val="24"/>
              </w:rPr>
              <w:t>Besedilo mora učinkovati kot celota, ne kot skupek nepovezanih odstavkov. Povezovati jih mora vodilni motiv oz. tema. Npr.:</w:t>
            </w:r>
          </w:p>
          <w:p w:rsidR="00CE64DD" w:rsidRPr="006F4A6E" w:rsidRDefault="00CE64DD" w:rsidP="00CE64DD">
            <w:pPr>
              <w:pStyle w:val="Odstavekseznam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3060D">
              <w:rPr>
                <w:b/>
                <w:sz w:val="24"/>
                <w:szCs w:val="24"/>
              </w:rPr>
              <w:t>uvod:</w:t>
            </w:r>
            <w:r w:rsidRPr="006F4A6E">
              <w:rPr>
                <w:sz w:val="24"/>
                <w:szCs w:val="24"/>
              </w:rPr>
              <w:t xml:space="preserve"> na podlagi navodil ali naslova oblikujemo tezo/uvodno trditev</w:t>
            </w:r>
          </w:p>
          <w:p w:rsidR="00CE64DD" w:rsidRPr="006F4A6E" w:rsidRDefault="00CE64DD" w:rsidP="00CE64DD">
            <w:pPr>
              <w:pStyle w:val="Odstavekseznam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3060D">
              <w:rPr>
                <w:b/>
                <w:sz w:val="24"/>
                <w:szCs w:val="24"/>
              </w:rPr>
              <w:t>jedro:</w:t>
            </w:r>
            <w:r w:rsidRPr="006F4A6E">
              <w:rPr>
                <w:sz w:val="24"/>
                <w:szCs w:val="24"/>
              </w:rPr>
              <w:t xml:space="preserve"> z miselnimi postopki (1. – 5.) predstavimo uvodno trditev iz različnih stališč, kot nas usmerjajo navodila</w:t>
            </w:r>
          </w:p>
          <w:p w:rsidR="00270339" w:rsidRPr="006F4A6E" w:rsidRDefault="00CE64DD" w:rsidP="00EA6195">
            <w:pPr>
              <w:pStyle w:val="Odstavekseznama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F3060D">
              <w:rPr>
                <w:b/>
                <w:sz w:val="24"/>
                <w:szCs w:val="24"/>
              </w:rPr>
              <w:t>zaključek:</w:t>
            </w:r>
            <w:r w:rsidRPr="006F4A6E">
              <w:rPr>
                <w:sz w:val="24"/>
                <w:szCs w:val="24"/>
              </w:rPr>
              <w:t xml:space="preserve"> povzamemo poglavitno ugotovitev, ki je povezana z uvodno trditvijo</w:t>
            </w:r>
          </w:p>
        </w:tc>
      </w:tr>
    </w:tbl>
    <w:p w:rsidR="009E68BA" w:rsidRDefault="009E68BA">
      <w:pPr>
        <w:rPr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F4A6E" w:rsidTr="006F4A6E">
        <w:tc>
          <w:tcPr>
            <w:tcW w:w="9212" w:type="dxa"/>
          </w:tcPr>
          <w:p w:rsidR="00E17E52" w:rsidRDefault="00E17E52">
            <w:pPr>
              <w:rPr>
                <w:b/>
                <w:sz w:val="24"/>
                <w:szCs w:val="24"/>
              </w:rPr>
            </w:pPr>
          </w:p>
          <w:p w:rsidR="006F4A6E" w:rsidRDefault="006F4A6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Predstavitev osebe</w:t>
            </w:r>
            <w:r>
              <w:rPr>
                <w:sz w:val="24"/>
                <w:szCs w:val="24"/>
              </w:rPr>
              <w:t xml:space="preserve"> vsebuje:</w:t>
            </w:r>
          </w:p>
          <w:p w:rsidR="006F4A6E" w:rsidRDefault="006F4A6E" w:rsidP="006F4A6E">
            <w:pPr>
              <w:pStyle w:val="Odstavekseznam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 w:rsidRPr="006F4A6E">
              <w:rPr>
                <w:b/>
                <w:sz w:val="24"/>
                <w:szCs w:val="24"/>
              </w:rPr>
              <w:t>opis</w:t>
            </w:r>
          </w:p>
          <w:p w:rsidR="006F4A6E" w:rsidRDefault="007A4209" w:rsidP="006F4A6E">
            <w:pPr>
              <w:pStyle w:val="Odstavekseznama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Predstavimo</w:t>
            </w:r>
            <w:r w:rsidR="006F4A6E">
              <w:rPr>
                <w:sz w:val="24"/>
                <w:szCs w:val="24"/>
              </w:rPr>
              <w:t xml:space="preserve"> </w:t>
            </w:r>
            <w:r w:rsidR="006F4A6E" w:rsidRPr="007A4209">
              <w:rPr>
                <w:sz w:val="24"/>
                <w:szCs w:val="24"/>
                <w:u w:val="single"/>
              </w:rPr>
              <w:t>zunanjost</w:t>
            </w:r>
            <w:r>
              <w:rPr>
                <w:sz w:val="24"/>
                <w:szCs w:val="24"/>
              </w:rPr>
              <w:t xml:space="preserve"> osebe, kraj bivanja, način življenja. Opis je lahko objektiven ali subjektiven (ko opisujemo tudi svoje doživljanje opisovane osebe). To imenujemo tudi oris (npr. </w:t>
            </w:r>
            <w:r w:rsidRPr="007A4209">
              <w:rPr>
                <w:i/>
                <w:sz w:val="24"/>
                <w:szCs w:val="24"/>
              </w:rPr>
              <w:t>Njegove oči so tako zelene, da me spominjajo na reko Sočo.</w:t>
            </w:r>
            <w:r>
              <w:rPr>
                <w:sz w:val="24"/>
                <w:szCs w:val="24"/>
              </w:rPr>
              <w:t>)</w:t>
            </w:r>
          </w:p>
          <w:p w:rsidR="007A4209" w:rsidRDefault="007A4209" w:rsidP="006F4A6E">
            <w:pPr>
              <w:pStyle w:val="Odstavekseznama"/>
              <w:ind w:left="360"/>
              <w:rPr>
                <w:sz w:val="24"/>
                <w:szCs w:val="24"/>
              </w:rPr>
            </w:pPr>
          </w:p>
          <w:p w:rsidR="007A4209" w:rsidRDefault="007A4209" w:rsidP="007A4209">
            <w:pPr>
              <w:pStyle w:val="Odstavekseznam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oznako</w:t>
            </w:r>
          </w:p>
          <w:p w:rsidR="007A4209" w:rsidRDefault="007A4209" w:rsidP="007A4209">
            <w:pPr>
              <w:pStyle w:val="Odstavekseznama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Predstavimo </w:t>
            </w:r>
            <w:r w:rsidRPr="007A4209">
              <w:rPr>
                <w:sz w:val="24"/>
                <w:szCs w:val="24"/>
                <w:u w:val="single"/>
              </w:rPr>
              <w:t>osebnost</w:t>
            </w:r>
            <w:r>
              <w:rPr>
                <w:sz w:val="24"/>
                <w:szCs w:val="24"/>
              </w:rPr>
              <w:t xml:space="preserve"> osebe: njene duševne, družbene in strokovne lastnosti, kot so razvidne na podlagi njenega obnašanja, ravnanja in njenih dosežkov. Oznaka je lahko objektivna, največkrat pa je subjektivna</w:t>
            </w:r>
            <w:r w:rsidR="00331B1D">
              <w:rPr>
                <w:sz w:val="24"/>
                <w:szCs w:val="24"/>
              </w:rPr>
              <w:t xml:space="preserve">. Zato moramo paziti, da za svoje mnenje vedno navedemo logične argumente (npr. pojasnjevanje =&gt; </w:t>
            </w:r>
            <w:r w:rsidR="00331B1D" w:rsidRPr="00331B1D">
              <w:rPr>
                <w:i/>
                <w:sz w:val="24"/>
                <w:szCs w:val="24"/>
              </w:rPr>
              <w:t>Menim/sodim/ocenjujem/zdi se mi ... ker/zaradi/zato ...</w:t>
            </w:r>
            <w:r w:rsidR="00331B1D">
              <w:rPr>
                <w:sz w:val="24"/>
                <w:szCs w:val="24"/>
              </w:rPr>
              <w:t>).</w:t>
            </w:r>
          </w:p>
          <w:p w:rsidR="00331B1D" w:rsidRDefault="00331B1D" w:rsidP="007A4209">
            <w:pPr>
              <w:pStyle w:val="Odstavekseznama"/>
              <w:ind w:left="360"/>
              <w:rPr>
                <w:sz w:val="24"/>
                <w:szCs w:val="24"/>
              </w:rPr>
            </w:pPr>
          </w:p>
          <w:p w:rsidR="00331B1D" w:rsidRDefault="00331B1D" w:rsidP="00331B1D">
            <w:pPr>
              <w:pStyle w:val="Odstavekseznama"/>
              <w:numPr>
                <w:ilvl w:val="0"/>
                <w:numId w:val="8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življenjepis</w:t>
            </w:r>
          </w:p>
          <w:p w:rsidR="00331B1D" w:rsidRPr="00331B1D" w:rsidRDefault="00331B1D" w:rsidP="00331B1D">
            <w:pPr>
              <w:pStyle w:val="Odstavekseznama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Predstavimo </w:t>
            </w:r>
            <w:r w:rsidRPr="00331B1D">
              <w:rPr>
                <w:sz w:val="24"/>
                <w:szCs w:val="24"/>
                <w:u w:val="single"/>
              </w:rPr>
              <w:t>dogodke iz življenja</w:t>
            </w:r>
            <w:r>
              <w:rPr>
                <w:sz w:val="24"/>
                <w:szCs w:val="24"/>
              </w:rPr>
              <w:t xml:space="preserve"> osebe in njeno </w:t>
            </w:r>
            <w:r w:rsidRPr="00331B1D">
              <w:rPr>
                <w:sz w:val="24"/>
                <w:szCs w:val="24"/>
                <w:u w:val="single"/>
              </w:rPr>
              <w:t>spreminjanje</w:t>
            </w:r>
            <w:r>
              <w:rPr>
                <w:sz w:val="24"/>
                <w:szCs w:val="24"/>
              </w:rPr>
              <w:t>.</w:t>
            </w:r>
            <w:r w:rsidR="00E17E52">
              <w:rPr>
                <w:sz w:val="24"/>
                <w:szCs w:val="24"/>
              </w:rPr>
              <w:t xml:space="preserve"> Tudi pripoved o življenju osebe je lahko objektivna ali subjektivna.</w:t>
            </w:r>
          </w:p>
          <w:p w:rsidR="00331B1D" w:rsidRPr="00331B1D" w:rsidRDefault="00331B1D" w:rsidP="00331B1D">
            <w:pPr>
              <w:rPr>
                <w:b/>
                <w:sz w:val="24"/>
                <w:szCs w:val="24"/>
              </w:rPr>
            </w:pPr>
          </w:p>
        </w:tc>
      </w:tr>
    </w:tbl>
    <w:p w:rsidR="006F4A6E" w:rsidRDefault="006F4A6E">
      <w:pPr>
        <w:rPr>
          <w:sz w:val="24"/>
          <w:szCs w:val="24"/>
        </w:rPr>
      </w:pPr>
    </w:p>
    <w:p w:rsidR="004617DC" w:rsidRDefault="004617DC" w:rsidP="004617DC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617DC" w:rsidRPr="004617DC" w:rsidTr="004617D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DC" w:rsidRDefault="004617DC">
            <w:pPr>
              <w:rPr>
                <w:sz w:val="24"/>
                <w:szCs w:val="24"/>
              </w:rPr>
            </w:pPr>
          </w:p>
          <w:p w:rsidR="005774B8" w:rsidRPr="005774B8" w:rsidRDefault="005774B8">
            <w:pPr>
              <w:rPr>
                <w:rFonts w:ascii="Rockwell" w:hAnsi="Rockwell"/>
                <w:sz w:val="24"/>
                <w:szCs w:val="24"/>
              </w:rPr>
            </w:pPr>
            <w:r w:rsidRPr="005774B8">
              <w:rPr>
                <w:rFonts w:ascii="Rockwell" w:hAnsi="Rockwell"/>
                <w:sz w:val="24"/>
                <w:szCs w:val="24"/>
              </w:rPr>
              <w:t>Med pisanjem:</w:t>
            </w:r>
          </w:p>
          <w:p w:rsidR="005774B8" w:rsidRPr="004617DC" w:rsidRDefault="005774B8">
            <w:pPr>
              <w:rPr>
                <w:sz w:val="24"/>
                <w:szCs w:val="24"/>
              </w:rPr>
            </w:pPr>
          </w:p>
          <w:p w:rsidR="004617DC" w:rsidRPr="004617DC" w:rsidRDefault="004617DC" w:rsidP="004617DC">
            <w:pPr>
              <w:pStyle w:val="Odstavekseznam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4617DC">
              <w:rPr>
                <w:sz w:val="24"/>
                <w:szCs w:val="24"/>
              </w:rPr>
              <w:t xml:space="preserve">Pišite v </w:t>
            </w:r>
            <w:r w:rsidRPr="004617DC">
              <w:rPr>
                <w:b/>
                <w:sz w:val="24"/>
                <w:szCs w:val="24"/>
              </w:rPr>
              <w:t>svojem lastnem imenu</w:t>
            </w:r>
            <w:r w:rsidRPr="004617DC">
              <w:rPr>
                <w:sz w:val="24"/>
                <w:szCs w:val="24"/>
              </w:rPr>
              <w:t>: najbolje je, da pišete v 1. osebi ednine. To pomeni, da se pri vrednotenju, razlaganju in razumevanju sklicujete le na samega sebe in svoje lastno razumevanje pojava.</w:t>
            </w:r>
          </w:p>
          <w:p w:rsidR="004617DC" w:rsidRPr="004617DC" w:rsidRDefault="004617DC">
            <w:pPr>
              <w:rPr>
                <w:sz w:val="24"/>
                <w:szCs w:val="24"/>
              </w:rPr>
            </w:pPr>
          </w:p>
          <w:p w:rsidR="004617DC" w:rsidRPr="004617DC" w:rsidRDefault="004617DC" w:rsidP="004617DC">
            <w:pPr>
              <w:pStyle w:val="Odstavekseznam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4617DC">
              <w:rPr>
                <w:b/>
                <w:sz w:val="24"/>
                <w:szCs w:val="24"/>
              </w:rPr>
              <w:t>Upoštevajte naslovnika</w:t>
            </w:r>
            <w:r w:rsidRPr="004617DC">
              <w:rPr>
                <w:sz w:val="24"/>
                <w:szCs w:val="24"/>
              </w:rPr>
              <w:t xml:space="preserve"> eseja: to je sicer izobraženi bralec, a nikakor ne vaš učitelj in </w:t>
            </w:r>
            <w:r w:rsidRPr="00C83212">
              <w:rPr>
                <w:i/>
                <w:sz w:val="24"/>
                <w:szCs w:val="24"/>
              </w:rPr>
              <w:t>"bo itak vedel, kaj sem hotel povedati"</w:t>
            </w:r>
            <w:r w:rsidRPr="004617DC">
              <w:rPr>
                <w:sz w:val="24"/>
                <w:szCs w:val="24"/>
              </w:rPr>
              <w:t>. Sporočilo mora biti jasno in razumljivo tudi tistemu bralcu, ki besedila ne pozna dobro.</w:t>
            </w:r>
            <w:bookmarkStart w:id="0" w:name="_GoBack"/>
            <w:bookmarkEnd w:id="0"/>
          </w:p>
          <w:p w:rsidR="004617DC" w:rsidRPr="004617DC" w:rsidRDefault="004617DC">
            <w:pPr>
              <w:pStyle w:val="Odstavekseznama"/>
              <w:rPr>
                <w:sz w:val="24"/>
                <w:szCs w:val="24"/>
              </w:rPr>
            </w:pPr>
          </w:p>
          <w:p w:rsidR="004617DC" w:rsidRPr="004617DC" w:rsidRDefault="004617DC" w:rsidP="004617DC">
            <w:pPr>
              <w:pStyle w:val="Odstavekseznama"/>
              <w:numPr>
                <w:ilvl w:val="0"/>
                <w:numId w:val="9"/>
              </w:numPr>
              <w:rPr>
                <w:i/>
                <w:sz w:val="24"/>
                <w:szCs w:val="24"/>
              </w:rPr>
            </w:pPr>
            <w:r w:rsidRPr="004617DC">
              <w:rPr>
                <w:b/>
                <w:sz w:val="24"/>
                <w:szCs w:val="24"/>
              </w:rPr>
              <w:t>Večkrat preberite navodila</w:t>
            </w:r>
            <w:r w:rsidRPr="004617DC">
              <w:rPr>
                <w:sz w:val="24"/>
                <w:szCs w:val="24"/>
              </w:rPr>
              <w:t xml:space="preserve"> za pisanje eseja in si osrednje besede </w:t>
            </w:r>
            <w:r w:rsidRPr="004617DC">
              <w:rPr>
                <w:b/>
                <w:sz w:val="24"/>
                <w:szCs w:val="24"/>
              </w:rPr>
              <w:t>podčrtajte ali/in izpišite</w:t>
            </w:r>
            <w:r w:rsidRPr="004617DC">
              <w:rPr>
                <w:sz w:val="24"/>
                <w:szCs w:val="24"/>
              </w:rPr>
              <w:t xml:space="preserve">. Predvsem bodite pozorni na besede (glagole) kot so: </w:t>
            </w:r>
            <w:r w:rsidRPr="004617DC">
              <w:rPr>
                <w:i/>
                <w:sz w:val="24"/>
                <w:szCs w:val="24"/>
              </w:rPr>
              <w:t>primerjajte, ovrednotite, povežite, označite, opišite, predstavite, povzemite, utemeljite, razložite, dokažite, ocenite, ...</w:t>
            </w:r>
          </w:p>
          <w:p w:rsidR="004617DC" w:rsidRPr="004617DC" w:rsidRDefault="004617DC">
            <w:pPr>
              <w:pStyle w:val="Odstavekseznama"/>
              <w:rPr>
                <w:sz w:val="24"/>
                <w:szCs w:val="24"/>
              </w:rPr>
            </w:pPr>
          </w:p>
          <w:p w:rsidR="004617DC" w:rsidRPr="004617DC" w:rsidRDefault="004617DC" w:rsidP="004617DC">
            <w:pPr>
              <w:pStyle w:val="Odstavekseznam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4617DC">
              <w:rPr>
                <w:sz w:val="24"/>
                <w:szCs w:val="24"/>
              </w:rPr>
              <w:t xml:space="preserve">Upoštevajte </w:t>
            </w:r>
            <w:r w:rsidRPr="004617DC">
              <w:rPr>
                <w:b/>
                <w:sz w:val="24"/>
                <w:szCs w:val="24"/>
              </w:rPr>
              <w:t>členitev besedila na odstavke</w:t>
            </w:r>
            <w:r w:rsidRPr="004617DC">
              <w:rPr>
                <w:sz w:val="24"/>
                <w:szCs w:val="24"/>
              </w:rPr>
              <w:t>. Odstavke delajte s pomikom v desno: esej mora vsebovati najmanj tri odstavke (uvod, jedro, zaključek), vendar pa ima jedro praviloma še svoje odstavke: vsak glavni motiv oz. podtema ima svoj odstavek.</w:t>
            </w:r>
          </w:p>
          <w:p w:rsidR="004617DC" w:rsidRPr="004617DC" w:rsidRDefault="004617DC">
            <w:pPr>
              <w:pStyle w:val="Odstavekseznama"/>
              <w:rPr>
                <w:sz w:val="24"/>
                <w:szCs w:val="24"/>
              </w:rPr>
            </w:pPr>
          </w:p>
          <w:p w:rsidR="004617DC" w:rsidRPr="004617DC" w:rsidRDefault="004617DC" w:rsidP="004617DC">
            <w:pPr>
              <w:pStyle w:val="Odstavekseznam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4617DC">
              <w:rPr>
                <w:sz w:val="24"/>
                <w:szCs w:val="24"/>
              </w:rPr>
              <w:t xml:space="preserve">V </w:t>
            </w:r>
            <w:r w:rsidRPr="004617DC">
              <w:rPr>
                <w:sz w:val="24"/>
                <w:szCs w:val="24"/>
                <w:u w:val="single"/>
              </w:rPr>
              <w:t>uvodu</w:t>
            </w:r>
            <w:r w:rsidRPr="004617DC">
              <w:rPr>
                <w:sz w:val="24"/>
                <w:szCs w:val="24"/>
              </w:rPr>
              <w:t xml:space="preserve"> predstavite, </w:t>
            </w:r>
            <w:r w:rsidRPr="004617DC">
              <w:rPr>
                <w:b/>
                <w:sz w:val="24"/>
                <w:szCs w:val="24"/>
              </w:rPr>
              <w:t>o čem</w:t>
            </w:r>
            <w:r w:rsidRPr="004617DC">
              <w:rPr>
                <w:sz w:val="24"/>
                <w:szCs w:val="24"/>
              </w:rPr>
              <w:t xml:space="preserve"> boste v eseju pisali (O čem govori delo?). To je </w:t>
            </w:r>
            <w:r w:rsidRPr="004617DC">
              <w:rPr>
                <w:b/>
                <w:sz w:val="24"/>
                <w:szCs w:val="24"/>
              </w:rPr>
              <w:t>tema</w:t>
            </w:r>
            <w:r w:rsidRPr="004617DC">
              <w:rPr>
                <w:sz w:val="24"/>
                <w:szCs w:val="24"/>
              </w:rPr>
              <w:t xml:space="preserve"> in v eseju morate </w:t>
            </w:r>
            <w:r w:rsidRPr="004617DC">
              <w:rPr>
                <w:b/>
                <w:sz w:val="24"/>
                <w:szCs w:val="24"/>
              </w:rPr>
              <w:t>govoriti o tisti temi, ki jo je postavil naslov ali/in začetna usmerjevalna poved oz. vprašanje v navodilih</w:t>
            </w:r>
            <w:r w:rsidRPr="004617DC">
              <w:rPr>
                <w:sz w:val="24"/>
                <w:szCs w:val="24"/>
              </w:rPr>
              <w:t xml:space="preserve">. To pomeni, da je treba: </w:t>
            </w:r>
          </w:p>
          <w:p w:rsidR="004617DC" w:rsidRPr="004617DC" w:rsidRDefault="004617DC" w:rsidP="004617DC">
            <w:pPr>
              <w:pStyle w:val="Odstavekseznama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4617DC">
              <w:rPr>
                <w:sz w:val="24"/>
                <w:szCs w:val="24"/>
                <w:u w:val="single"/>
              </w:rPr>
              <w:t>analizirati naslov</w:t>
            </w:r>
            <w:r w:rsidRPr="004617DC">
              <w:rPr>
                <w:sz w:val="24"/>
                <w:szCs w:val="24"/>
              </w:rPr>
              <w:t xml:space="preserve"> (dobro premisliti, kaj naslov ali/in prva poved sploh zahtevata in o čem sprašujeta)</w:t>
            </w:r>
          </w:p>
          <w:p w:rsidR="004617DC" w:rsidRPr="004617DC" w:rsidRDefault="004617DC" w:rsidP="004617DC">
            <w:pPr>
              <w:pStyle w:val="Odstavekseznama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4617DC">
              <w:rPr>
                <w:sz w:val="24"/>
                <w:szCs w:val="24"/>
              </w:rPr>
              <w:t xml:space="preserve">problem v naslovu ali/in prvi povedi </w:t>
            </w:r>
            <w:r w:rsidRPr="004617DC">
              <w:rPr>
                <w:sz w:val="24"/>
                <w:szCs w:val="24"/>
                <w:u w:val="single"/>
              </w:rPr>
              <w:t>povedati s svojimi besedami oz. ga parafrazirati</w:t>
            </w:r>
          </w:p>
          <w:p w:rsidR="004617DC" w:rsidRPr="004617DC" w:rsidRDefault="004617DC" w:rsidP="004617DC">
            <w:pPr>
              <w:pStyle w:val="Odstavekseznama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4617DC">
              <w:rPr>
                <w:sz w:val="24"/>
                <w:szCs w:val="24"/>
              </w:rPr>
              <w:t xml:space="preserve">problem </w:t>
            </w:r>
            <w:r w:rsidRPr="004617DC">
              <w:rPr>
                <w:sz w:val="24"/>
                <w:szCs w:val="24"/>
                <w:u w:val="single"/>
              </w:rPr>
              <w:t>natančno opredeliti</w:t>
            </w:r>
            <w:r w:rsidRPr="004617DC">
              <w:rPr>
                <w:sz w:val="24"/>
                <w:szCs w:val="24"/>
              </w:rPr>
              <w:t xml:space="preserve"> (vse pojme, npr. </w:t>
            </w:r>
            <w:r w:rsidRPr="004617DC">
              <w:rPr>
                <w:i/>
                <w:sz w:val="24"/>
                <w:szCs w:val="24"/>
              </w:rPr>
              <w:t>svoboda, prijateljstvo, krivda, upiranje, obljuba, spoštovanje, ljubezen, ...</w:t>
            </w:r>
            <w:r w:rsidRPr="004617DC">
              <w:rPr>
                <w:sz w:val="24"/>
                <w:szCs w:val="24"/>
              </w:rPr>
              <w:t xml:space="preserve"> ki jih navedete v zvezi s problemom, je treba natančno pojasniti: kako jih </w:t>
            </w:r>
            <w:r w:rsidRPr="004617DC">
              <w:rPr>
                <w:b/>
                <w:sz w:val="24"/>
                <w:szCs w:val="24"/>
              </w:rPr>
              <w:t>vi</w:t>
            </w:r>
            <w:r w:rsidRPr="004617DC">
              <w:rPr>
                <w:sz w:val="24"/>
                <w:szCs w:val="24"/>
              </w:rPr>
              <w:t xml:space="preserve"> razumete in kaj </w:t>
            </w:r>
            <w:r w:rsidRPr="004617DC">
              <w:rPr>
                <w:b/>
                <w:sz w:val="24"/>
                <w:szCs w:val="24"/>
              </w:rPr>
              <w:t>vam</w:t>
            </w:r>
            <w:r w:rsidRPr="004617DC">
              <w:rPr>
                <w:sz w:val="24"/>
                <w:szCs w:val="24"/>
              </w:rPr>
              <w:t xml:space="preserve"> pomenijo) in s tem trdno postaviti svojo tezo (teza = trditev, ki jo je treba dokazati oz. utemeljiti; sporočilo, ideja; načelo, izhodišče, stališče)</w:t>
            </w:r>
          </w:p>
          <w:p w:rsidR="004617DC" w:rsidRPr="004617DC" w:rsidRDefault="004617DC">
            <w:pPr>
              <w:rPr>
                <w:sz w:val="24"/>
                <w:szCs w:val="24"/>
              </w:rPr>
            </w:pPr>
          </w:p>
          <w:p w:rsidR="004617DC" w:rsidRPr="004617DC" w:rsidRDefault="004617DC" w:rsidP="004617DC">
            <w:pPr>
              <w:pStyle w:val="Odstavekseznam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4617DC">
              <w:rPr>
                <w:sz w:val="24"/>
                <w:szCs w:val="24"/>
                <w:u w:val="single"/>
              </w:rPr>
              <w:t>Uvod</w:t>
            </w:r>
            <w:r w:rsidRPr="004617DC">
              <w:rPr>
                <w:sz w:val="24"/>
                <w:szCs w:val="24"/>
              </w:rPr>
              <w:t xml:space="preserve"> naj vsebuje </w:t>
            </w:r>
            <w:r w:rsidRPr="004617DC">
              <w:rPr>
                <w:b/>
                <w:sz w:val="24"/>
                <w:szCs w:val="24"/>
              </w:rPr>
              <w:t>tezo, ki je odgovor na osrednjo/glavno temo eseja</w:t>
            </w:r>
            <w:r w:rsidRPr="004617DC">
              <w:rPr>
                <w:sz w:val="24"/>
                <w:szCs w:val="24"/>
              </w:rPr>
              <w:t>. Pri oblikovanju teze sta posebno ustrezni dve metodi:</w:t>
            </w:r>
          </w:p>
          <w:p w:rsidR="004617DC" w:rsidRPr="004617DC" w:rsidRDefault="004617DC" w:rsidP="004617DC">
            <w:pPr>
              <w:pStyle w:val="Odstavekseznama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4617DC">
              <w:rPr>
                <w:sz w:val="24"/>
                <w:szCs w:val="24"/>
              </w:rPr>
              <w:t>tezo navežite na opredelitev pojmov, ki so v zvezi z naslovom oz. začetno povedjo v navodilih</w:t>
            </w:r>
          </w:p>
          <w:p w:rsidR="004617DC" w:rsidRPr="004617DC" w:rsidRDefault="004617DC" w:rsidP="004617DC">
            <w:pPr>
              <w:pStyle w:val="Odstavekseznama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4617DC">
              <w:rPr>
                <w:sz w:val="24"/>
                <w:szCs w:val="24"/>
              </w:rPr>
              <w:t xml:space="preserve">tezo navežite na poanto (poudarek, bistvo), ki je v zvezi z besedilom (beseda </w:t>
            </w:r>
            <w:r w:rsidRPr="004617DC">
              <w:rPr>
                <w:i/>
                <w:sz w:val="24"/>
                <w:szCs w:val="24"/>
              </w:rPr>
              <w:t>čeprav</w:t>
            </w:r>
            <w:r w:rsidRPr="004617DC">
              <w:rPr>
                <w:sz w:val="24"/>
                <w:szCs w:val="24"/>
              </w:rPr>
              <w:t>)</w:t>
            </w:r>
          </w:p>
          <w:p w:rsidR="004617DC" w:rsidRPr="004617DC" w:rsidRDefault="004617DC">
            <w:pPr>
              <w:rPr>
                <w:sz w:val="24"/>
                <w:szCs w:val="24"/>
              </w:rPr>
            </w:pPr>
            <w:r w:rsidRPr="004617DC">
              <w:rPr>
                <w:sz w:val="24"/>
                <w:szCs w:val="24"/>
              </w:rPr>
              <w:t xml:space="preserve">Na primer: če bi bila tema eseja </w:t>
            </w:r>
            <w:r w:rsidRPr="004617DC">
              <w:rPr>
                <w:i/>
                <w:sz w:val="24"/>
                <w:szCs w:val="24"/>
              </w:rPr>
              <w:t>upiranje posameznika proti sistemu</w:t>
            </w:r>
            <w:r w:rsidRPr="004617DC">
              <w:rPr>
                <w:sz w:val="24"/>
                <w:szCs w:val="24"/>
              </w:rPr>
              <w:t xml:space="preserve">, </w:t>
            </w:r>
            <w:r w:rsidRPr="004617DC">
              <w:rPr>
                <w:b/>
                <w:sz w:val="24"/>
                <w:szCs w:val="24"/>
              </w:rPr>
              <w:t>poiščemo pojem</w:t>
            </w:r>
            <w:r w:rsidRPr="004617DC">
              <w:rPr>
                <w:sz w:val="24"/>
                <w:szCs w:val="24"/>
              </w:rPr>
              <w:t xml:space="preserve">; to je </w:t>
            </w:r>
            <w:r w:rsidRPr="004617DC">
              <w:rPr>
                <w:i/>
                <w:sz w:val="24"/>
                <w:szCs w:val="24"/>
              </w:rPr>
              <w:t>upiranje</w:t>
            </w:r>
            <w:r w:rsidRPr="004617DC">
              <w:rPr>
                <w:sz w:val="24"/>
                <w:szCs w:val="24"/>
              </w:rPr>
              <w:t xml:space="preserve"> in </w:t>
            </w:r>
            <w:r w:rsidRPr="004617DC">
              <w:rPr>
                <w:b/>
                <w:sz w:val="24"/>
                <w:szCs w:val="24"/>
              </w:rPr>
              <w:t>ga opredelimo</w:t>
            </w:r>
            <w:r w:rsidRPr="004617DC">
              <w:rPr>
                <w:sz w:val="24"/>
                <w:szCs w:val="24"/>
              </w:rPr>
              <w:t xml:space="preserve">: </w:t>
            </w:r>
            <w:r w:rsidRPr="004617DC">
              <w:rPr>
                <w:sz w:val="24"/>
                <w:szCs w:val="24"/>
                <w:u w:val="single"/>
              </w:rPr>
              <w:t>kaj to je</w:t>
            </w:r>
            <w:r w:rsidRPr="004617DC">
              <w:rPr>
                <w:sz w:val="24"/>
                <w:szCs w:val="24"/>
              </w:rPr>
              <w:t xml:space="preserve">, potem pa nizamo </w:t>
            </w:r>
            <w:r w:rsidRPr="004617DC">
              <w:rPr>
                <w:sz w:val="24"/>
                <w:szCs w:val="24"/>
                <w:u w:val="single"/>
              </w:rPr>
              <w:t>asociacije</w:t>
            </w:r>
            <w:r w:rsidRPr="004617DC">
              <w:rPr>
                <w:sz w:val="24"/>
                <w:szCs w:val="24"/>
              </w:rPr>
              <w:t xml:space="preserve">: </w:t>
            </w:r>
            <w:r w:rsidRPr="004617DC">
              <w:rPr>
                <w:i/>
                <w:sz w:val="24"/>
                <w:szCs w:val="24"/>
              </w:rPr>
              <w:t>upornik brez razloga, upornik z razlogom, upor proti oblasti, upor proti krivicam, najstniško uporništvo, upor sužnjev, konstruktivni upor, destruktivni upor, ...</w:t>
            </w:r>
            <w:r w:rsidRPr="004617DC">
              <w:rPr>
                <w:sz w:val="24"/>
                <w:szCs w:val="24"/>
              </w:rPr>
              <w:t xml:space="preserve"> v nadaljevanju ugotovimo, da sta v uporu potrebni dve sili, pri kateri je ena v dominantnem položaju. Druga možnost je, da </w:t>
            </w:r>
            <w:r w:rsidRPr="004617DC">
              <w:rPr>
                <w:b/>
                <w:sz w:val="24"/>
                <w:szCs w:val="24"/>
              </w:rPr>
              <w:t>poiščemo poanto</w:t>
            </w:r>
            <w:r w:rsidRPr="004617DC">
              <w:rPr>
                <w:sz w:val="24"/>
                <w:szCs w:val="24"/>
              </w:rPr>
              <w:t xml:space="preserve">: </w:t>
            </w:r>
            <w:r w:rsidRPr="004617DC">
              <w:rPr>
                <w:i/>
                <w:sz w:val="24"/>
                <w:szCs w:val="24"/>
              </w:rPr>
              <w:t>Čeprav</w:t>
            </w:r>
            <w:r w:rsidRPr="004617DC">
              <w:rPr>
                <w:sz w:val="24"/>
                <w:szCs w:val="24"/>
              </w:rPr>
              <w:t xml:space="preserve"> je uporništvo na prvi pogled brezupno, s trdno vero in vztrajnostjo njegova ideja preživi, čeprav so njegovi nosilci žrtvovani itd. itd. Ali na primer tema </w:t>
            </w:r>
            <w:r w:rsidRPr="004617DC">
              <w:rPr>
                <w:i/>
                <w:sz w:val="24"/>
                <w:szCs w:val="24"/>
              </w:rPr>
              <w:t>oblike manipuliranja</w:t>
            </w:r>
            <w:r w:rsidRPr="004617DC">
              <w:rPr>
                <w:sz w:val="24"/>
                <w:szCs w:val="24"/>
              </w:rPr>
              <w:t xml:space="preserve">, kjer je pojem </w:t>
            </w:r>
            <w:r w:rsidRPr="004617DC">
              <w:rPr>
                <w:i/>
                <w:sz w:val="24"/>
                <w:szCs w:val="24"/>
              </w:rPr>
              <w:t>manipulacija</w:t>
            </w:r>
            <w:r w:rsidRPr="004617DC">
              <w:rPr>
                <w:sz w:val="24"/>
                <w:szCs w:val="24"/>
              </w:rPr>
              <w:t>.</w:t>
            </w:r>
          </w:p>
          <w:p w:rsidR="004617DC" w:rsidRPr="004617DC" w:rsidRDefault="004617DC">
            <w:pPr>
              <w:rPr>
                <w:sz w:val="24"/>
                <w:szCs w:val="24"/>
              </w:rPr>
            </w:pPr>
          </w:p>
          <w:p w:rsidR="004617DC" w:rsidRPr="004617DC" w:rsidRDefault="004617DC" w:rsidP="004617DC">
            <w:pPr>
              <w:pStyle w:val="Odstavekseznam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4617DC">
              <w:rPr>
                <w:sz w:val="24"/>
                <w:szCs w:val="24"/>
              </w:rPr>
              <w:lastRenderedPageBreak/>
              <w:t xml:space="preserve">Če navodilo zahteva </w:t>
            </w:r>
            <w:r w:rsidRPr="004617DC">
              <w:rPr>
                <w:b/>
                <w:sz w:val="24"/>
                <w:szCs w:val="24"/>
              </w:rPr>
              <w:t>predstavitev osebe</w:t>
            </w:r>
            <w:r w:rsidRPr="004617DC">
              <w:rPr>
                <w:sz w:val="24"/>
                <w:szCs w:val="24"/>
              </w:rPr>
              <w:t>, si na list zapišite besedo PREDSTAVI in odprite tri okenca: družbene okoliščine osebe, telesna podoba osebe, značaj osebe. V ta okenca vpišite nekaj poglavitnih lastnosti.</w:t>
            </w:r>
          </w:p>
          <w:p w:rsidR="004617DC" w:rsidRPr="004617DC" w:rsidRDefault="004617DC">
            <w:pPr>
              <w:rPr>
                <w:sz w:val="24"/>
                <w:szCs w:val="24"/>
              </w:rPr>
            </w:pPr>
          </w:p>
          <w:p w:rsidR="004617DC" w:rsidRPr="004617DC" w:rsidRDefault="004617DC" w:rsidP="004617DC">
            <w:pPr>
              <w:pStyle w:val="Odstavekseznam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4617DC">
              <w:rPr>
                <w:sz w:val="24"/>
                <w:szCs w:val="24"/>
              </w:rPr>
              <w:t xml:space="preserve">Če navodilo zahteva </w:t>
            </w:r>
            <w:r w:rsidRPr="004617DC">
              <w:rPr>
                <w:b/>
                <w:sz w:val="24"/>
                <w:szCs w:val="24"/>
              </w:rPr>
              <w:t>primerjavo oseb A in B</w:t>
            </w:r>
            <w:r w:rsidRPr="004617DC">
              <w:rPr>
                <w:sz w:val="24"/>
                <w:szCs w:val="24"/>
              </w:rPr>
              <w:t>, si na list zapišite besedo PRIMERJAJ in to 2X: PRIMERJAJ (ENAKOST, PODOBNOST) in PRIMERJAJ (RAZLIKA, NASPROTJE). S tem dobimo šest oz. devet oken.</w:t>
            </w:r>
          </w:p>
        </w:tc>
      </w:tr>
    </w:tbl>
    <w:p w:rsidR="004617DC" w:rsidRPr="002B6391" w:rsidRDefault="004617DC">
      <w:pPr>
        <w:rPr>
          <w:sz w:val="24"/>
          <w:szCs w:val="24"/>
        </w:rPr>
      </w:pPr>
    </w:p>
    <w:sectPr w:rsidR="004617DC" w:rsidRPr="002B639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A64" w:rsidRDefault="00434A64" w:rsidP="006F4A6E">
      <w:pPr>
        <w:spacing w:after="0" w:line="240" w:lineRule="auto"/>
      </w:pPr>
      <w:r>
        <w:separator/>
      </w:r>
    </w:p>
  </w:endnote>
  <w:endnote w:type="continuationSeparator" w:id="0">
    <w:p w:rsidR="00434A64" w:rsidRDefault="00434A64" w:rsidP="006F4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A6E" w:rsidRDefault="006F4A6E">
    <w:pPr>
      <w:pStyle w:val="Noga"/>
      <w:rPr>
        <w:sz w:val="20"/>
        <w:szCs w:val="20"/>
        <w:lang w:val="sl-SI"/>
      </w:rPr>
    </w:pPr>
    <w:r>
      <w:rPr>
        <w:sz w:val="20"/>
        <w:szCs w:val="20"/>
        <w:lang w:val="sl-SI"/>
      </w:rPr>
      <w:t>___________________________________________________________________________________________</w:t>
    </w:r>
  </w:p>
  <w:p w:rsidR="006F4A6E" w:rsidRPr="006F4A6E" w:rsidRDefault="006F4A6E">
    <w:pPr>
      <w:pStyle w:val="Noga"/>
      <w:rPr>
        <w:i/>
        <w:sz w:val="20"/>
        <w:szCs w:val="20"/>
        <w:lang w:val="sl-SI"/>
      </w:rPr>
    </w:pPr>
    <w:r>
      <w:rPr>
        <w:sz w:val="20"/>
        <w:szCs w:val="20"/>
        <w:lang w:val="sl-SI"/>
      </w:rPr>
      <w:t xml:space="preserve">Pripravila: </w:t>
    </w:r>
    <w:r>
      <w:rPr>
        <w:i/>
        <w:sz w:val="20"/>
        <w:szCs w:val="20"/>
        <w:lang w:val="sl-SI"/>
      </w:rPr>
      <w:t>Suzana Hajdinjak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A64" w:rsidRDefault="00434A64" w:rsidP="006F4A6E">
      <w:pPr>
        <w:spacing w:after="0" w:line="240" w:lineRule="auto"/>
      </w:pPr>
      <w:r>
        <w:separator/>
      </w:r>
    </w:p>
  </w:footnote>
  <w:footnote w:type="continuationSeparator" w:id="0">
    <w:p w:rsidR="00434A64" w:rsidRDefault="00434A64" w:rsidP="006F4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A6E" w:rsidRDefault="006F4A6E">
    <w:pPr>
      <w:pStyle w:val="Glava"/>
      <w:rPr>
        <w:sz w:val="20"/>
        <w:szCs w:val="20"/>
        <w:lang w:val="sl-SI"/>
      </w:rPr>
    </w:pPr>
    <w:r>
      <w:rPr>
        <w:sz w:val="20"/>
        <w:szCs w:val="20"/>
        <w:lang w:val="sl-SI"/>
      </w:rPr>
      <w:t>Navodila za pisanje eseja</w:t>
    </w:r>
  </w:p>
  <w:p w:rsidR="006F4A6E" w:rsidRPr="006F4A6E" w:rsidRDefault="006F4A6E">
    <w:pPr>
      <w:pStyle w:val="Glava"/>
      <w:rPr>
        <w:sz w:val="20"/>
        <w:szCs w:val="20"/>
        <w:lang w:val="sl-SI"/>
      </w:rPr>
    </w:pPr>
    <w:r>
      <w:rPr>
        <w:sz w:val="20"/>
        <w:szCs w:val="20"/>
        <w:lang w:val="sl-SI"/>
      </w:rPr>
      <w:t>__________________________________________________________________________________________</w:t>
    </w:r>
    <w:r w:rsidRPr="006F4A6E">
      <w:rPr>
        <w:sz w:val="20"/>
        <w:szCs w:val="20"/>
        <w:lang w:val="sl-SI"/>
      </w:rPr>
      <w:fldChar w:fldCharType="begin"/>
    </w:r>
    <w:r w:rsidRPr="006F4A6E">
      <w:rPr>
        <w:sz w:val="20"/>
        <w:szCs w:val="20"/>
        <w:lang w:val="sl-SI"/>
      </w:rPr>
      <w:instrText>PAGE   \* MERGEFORMAT</w:instrText>
    </w:r>
    <w:r w:rsidRPr="006F4A6E">
      <w:rPr>
        <w:sz w:val="20"/>
        <w:szCs w:val="20"/>
        <w:lang w:val="sl-SI"/>
      </w:rPr>
      <w:fldChar w:fldCharType="separate"/>
    </w:r>
    <w:r w:rsidR="00C83212">
      <w:rPr>
        <w:noProof/>
        <w:sz w:val="20"/>
        <w:szCs w:val="20"/>
        <w:lang w:val="sl-SI"/>
      </w:rPr>
      <w:t>3</w:t>
    </w:r>
    <w:r w:rsidRPr="006F4A6E">
      <w:rPr>
        <w:sz w:val="20"/>
        <w:szCs w:val="20"/>
        <w:lang w:val="sl-SI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B7FE2"/>
    <w:multiLevelType w:val="hybridMultilevel"/>
    <w:tmpl w:val="F692FEE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2B5A18"/>
    <w:multiLevelType w:val="hybridMultilevel"/>
    <w:tmpl w:val="B66E436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492432"/>
    <w:multiLevelType w:val="hybridMultilevel"/>
    <w:tmpl w:val="07D86A9A"/>
    <w:lvl w:ilvl="0" w:tplc="62329A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D483B"/>
    <w:multiLevelType w:val="hybridMultilevel"/>
    <w:tmpl w:val="7562D2A2"/>
    <w:lvl w:ilvl="0" w:tplc="7F36DBE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E1BC8"/>
    <w:multiLevelType w:val="hybridMultilevel"/>
    <w:tmpl w:val="B9707888"/>
    <w:lvl w:ilvl="0" w:tplc="E55230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C2399"/>
    <w:multiLevelType w:val="hybridMultilevel"/>
    <w:tmpl w:val="9454F8A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1E0443"/>
    <w:multiLevelType w:val="hybridMultilevel"/>
    <w:tmpl w:val="59101F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3F340A"/>
    <w:multiLevelType w:val="hybridMultilevel"/>
    <w:tmpl w:val="53766C4E"/>
    <w:lvl w:ilvl="0" w:tplc="0DF237F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1E4A1E"/>
    <w:multiLevelType w:val="hybridMultilevel"/>
    <w:tmpl w:val="5DEA5BB4"/>
    <w:lvl w:ilvl="0" w:tplc="2CDEB6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5F28AC"/>
    <w:multiLevelType w:val="hybridMultilevel"/>
    <w:tmpl w:val="AB44D7B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9"/>
  </w:num>
  <w:num w:numId="7">
    <w:abstractNumId w:val="8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91"/>
    <w:rsid w:val="00073B8C"/>
    <w:rsid w:val="00265D97"/>
    <w:rsid w:val="00270339"/>
    <w:rsid w:val="002B6391"/>
    <w:rsid w:val="002F183D"/>
    <w:rsid w:val="00331B1D"/>
    <w:rsid w:val="00352D97"/>
    <w:rsid w:val="004034FC"/>
    <w:rsid w:val="0040692C"/>
    <w:rsid w:val="00434A64"/>
    <w:rsid w:val="004617DC"/>
    <w:rsid w:val="005774B8"/>
    <w:rsid w:val="00596172"/>
    <w:rsid w:val="00685E61"/>
    <w:rsid w:val="00690ABE"/>
    <w:rsid w:val="006F03ED"/>
    <w:rsid w:val="006F12ED"/>
    <w:rsid w:val="006F4A6E"/>
    <w:rsid w:val="007A4209"/>
    <w:rsid w:val="008C1613"/>
    <w:rsid w:val="009032EE"/>
    <w:rsid w:val="00904A9F"/>
    <w:rsid w:val="009E68BA"/>
    <w:rsid w:val="00C83212"/>
    <w:rsid w:val="00CE64DD"/>
    <w:rsid w:val="00E17E52"/>
    <w:rsid w:val="00EA6195"/>
    <w:rsid w:val="00F21495"/>
    <w:rsid w:val="00F3060D"/>
    <w:rsid w:val="00F83334"/>
    <w:rsid w:val="00F8449E"/>
    <w:rsid w:val="00FB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33846-AEBC-4DEF-8514-AB601928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B6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E68B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F4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F4A6E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6F4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F4A6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9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 Junior</dc:creator>
  <cp:lastModifiedBy>Hefaistion</cp:lastModifiedBy>
  <cp:revision>12</cp:revision>
  <cp:lastPrinted>2013-02-03T12:52:00Z</cp:lastPrinted>
  <dcterms:created xsi:type="dcterms:W3CDTF">2013-02-03T09:53:00Z</dcterms:created>
  <dcterms:modified xsi:type="dcterms:W3CDTF">2016-02-21T13:48:00Z</dcterms:modified>
</cp:coreProperties>
</file>